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471CF2" w:rsidRPr="00330D18" w:rsidRDefault="00330D18" w:rsidP="00330D18">
      <w:pPr>
        <w:rPr>
          <w:rFonts w:ascii="Times New Roman" w:hAnsi="Times New Roman" w:cs="Times New Roman"/>
          <w:sz w:val="40"/>
          <w:szCs w:val="40"/>
        </w:rPr>
      </w:pPr>
      <w:r w:rsidRPr="00330D18">
        <w:rPr>
          <w:rFonts w:ascii="Times New Roman" w:hAnsi="Times New Roman" w:cs="Times New Roman"/>
          <w:color w:val="000000" w:themeColor="text1"/>
          <w:sz w:val="40"/>
          <w:szCs w:val="40"/>
          <w:highlight w:val="yellow"/>
          <w:lang w:val="zh-Hant"/>
        </w:rPr>
        <w:t>Pa</w:t>
      </w:r>
      <w:r>
        <w:rPr>
          <w:rFonts w:ascii="Times New Roman" w:hAnsi="Times New Roman" w:cs="Times New Roman"/>
          <w:color w:val="000000" w:themeColor="text1"/>
          <w:sz w:val="40"/>
          <w:szCs w:val="40"/>
          <w:highlight w:val="yellow"/>
        </w:rPr>
        <w:t xml:space="preserve">per </w:t>
      </w:r>
      <w:r w:rsidR="00471CF2" w:rsidRPr="00330D18">
        <w:rPr>
          <w:rFonts w:ascii="Times New Roman" w:hAnsi="Times New Roman" w:cs="Times New Roman"/>
          <w:color w:val="000000" w:themeColor="text1"/>
          <w:sz w:val="40"/>
          <w:szCs w:val="40"/>
          <w:highlight w:val="yellow"/>
          <w:lang w:val="zh-Hant"/>
        </w:rPr>
        <w:t>38.</w:t>
      </w:r>
      <w:r w:rsidRPr="00330D18">
        <w:rPr>
          <w:rFonts w:ascii="Times New Roman" w:hAnsi="Times New Roman" w:cs="Times New Roman"/>
          <w:color w:val="000000" w:themeColor="text1"/>
          <w:sz w:val="40"/>
          <w:szCs w:val="40"/>
          <w:highlight w:val="yellow"/>
          <w:lang w:val="zh-Hant"/>
        </w:rPr>
        <w:t xml:space="preserve"> </w:t>
      </w:r>
      <w:r w:rsidRPr="00330D18">
        <w:rPr>
          <w:rFonts w:ascii="Times New Roman" w:hAnsi="Times New Roman" w:cs="Times New Roman"/>
          <w:color w:val="000000" w:themeColor="text1"/>
          <w:sz w:val="40"/>
          <w:szCs w:val="40"/>
          <w:highlight w:val="yellow"/>
          <w:shd w:val="clear" w:color="auto" w:fill="FFFFFF"/>
          <w:lang w:val="zh-Hant"/>
        </w:rPr>
        <w:t>透</w:t>
      </w:r>
      <w:r w:rsidR="00471CF2" w:rsidRPr="00330D18">
        <w:rPr>
          <w:rFonts w:ascii="Times New Roman" w:hAnsi="Times New Roman" w:cs="Times New Roman"/>
          <w:color w:val="000000" w:themeColor="text1"/>
          <w:sz w:val="40"/>
          <w:szCs w:val="40"/>
          <w:highlight w:val="yellow"/>
          <w:shd w:val="clear" w:color="auto" w:fill="FFFFFF"/>
          <w:lang w:val="zh-Hant"/>
        </w:rPr>
        <w:t>過反向強化學習進行學徒學習</w:t>
      </w:r>
    </w:p>
    <w:p w:rsidR="00471CF2" w:rsidRPr="00330D18" w:rsidRDefault="00330D18" w:rsidP="00471CF2">
      <w:pPr>
        <w:adjustRightInd w:val="0"/>
        <w:snapToGrid w:val="0"/>
        <w:spacing w:beforeLines="50" w:before="180"/>
        <w:rPr>
          <w:rFonts w:ascii="Times New Roman" w:hAnsi="Times New Roman" w:cs="Times New Roman"/>
          <w:color w:val="000000" w:themeColor="text1"/>
          <w:sz w:val="32"/>
          <w:szCs w:val="32"/>
          <w:lang w:val="zh-Hant"/>
        </w:rPr>
      </w:pPr>
      <w:r w:rsidRPr="00330D18">
        <w:rPr>
          <w:rFonts w:ascii="Times New Roman" w:hAnsi="Times New Roman" w:cs="Times New Roman"/>
          <w:color w:val="000000" w:themeColor="text1"/>
          <w:sz w:val="32"/>
          <w:szCs w:val="32"/>
          <w:highlight w:val="yellow"/>
        </w:rPr>
        <w:t>38.</w:t>
      </w:r>
      <w:r>
        <w:rPr>
          <w:rFonts w:ascii="Times New Roman" w:hAnsi="Times New Roman" w:cs="Times New Roman"/>
          <w:color w:val="000000" w:themeColor="text1"/>
          <w:sz w:val="32"/>
          <w:szCs w:val="32"/>
          <w:highlight w:val="yellow"/>
        </w:rPr>
        <w:t xml:space="preserve"> </w:t>
      </w:r>
      <w:r w:rsidRPr="00330D18">
        <w:rPr>
          <w:rFonts w:ascii="Times New Roman" w:hAnsi="Times New Roman" w:cs="Times New Roman"/>
          <w:color w:val="000000" w:themeColor="text1"/>
          <w:sz w:val="32"/>
          <w:szCs w:val="32"/>
          <w:highlight w:val="yellow"/>
        </w:rPr>
        <w:t>A</w:t>
      </w:r>
      <w:r w:rsidRPr="00330D18">
        <w:rPr>
          <w:rFonts w:ascii="Times New Roman" w:eastAsiaTheme="minorEastAsia" w:hAnsi="Times New Roman" w:cs="Times New Roman"/>
          <w:color w:val="000000" w:themeColor="text1"/>
          <w:kern w:val="2"/>
          <w:sz w:val="32"/>
          <w:szCs w:val="32"/>
          <w:highlight w:val="yellow"/>
          <w:lang w:val="zh-Hant"/>
        </w:rPr>
        <w:t>pprenticeship learning via inverse reinforcement learning</w:t>
      </w:r>
    </w:p>
    <w:p w:rsidR="00330D18" w:rsidRPr="00330D18" w:rsidRDefault="00330D18" w:rsidP="00471CF2">
      <w:pPr>
        <w:adjustRightInd w:val="0"/>
        <w:snapToGrid w:val="0"/>
        <w:spacing w:beforeLines="50" w:before="180"/>
        <w:rPr>
          <w:rFonts w:ascii="Times New Roman" w:hAnsi="Times New Roman" w:cs="Times New Roman"/>
          <w:lang w:eastAsia="zh-Hant"/>
        </w:rPr>
      </w:pPr>
    </w:p>
    <w:p w:rsidR="003C6C6B" w:rsidRPr="00330D18" w:rsidRDefault="00330D18" w:rsidP="00471CF2">
      <w:pPr>
        <w:pStyle w:val="a3"/>
        <w:numPr>
          <w:ilvl w:val="0"/>
          <w:numId w:val="10"/>
        </w:numPr>
        <w:adjustRightInd w:val="0"/>
        <w:snapToGrid w:val="0"/>
        <w:spacing w:beforeLines="50" w:before="180"/>
        <w:ind w:leftChars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330D18">
        <w:rPr>
          <w:rFonts w:ascii="Times New Roman" w:hAnsi="Times New Roman" w:cs="Times New Roman"/>
          <w:b/>
          <w:bCs/>
          <w:sz w:val="40"/>
          <w:szCs w:val="40"/>
          <w:u w:val="single"/>
        </w:rPr>
        <w:t>Introduction</w:t>
      </w:r>
      <w:r w:rsidR="003C6C6B" w:rsidRPr="00330D18">
        <w:rPr>
          <w:rFonts w:ascii="Times New Roman" w:hAnsi="Times New Roman" w:cs="Times New Roman"/>
          <w:b/>
          <w:bCs/>
          <w:sz w:val="40"/>
          <w:szCs w:val="40"/>
          <w:u w:val="single"/>
          <w:lang w:val="zh-Hant"/>
        </w:rPr>
        <w:t>:</w:t>
      </w:r>
    </w:p>
    <w:p w:rsidR="005E10FE" w:rsidRPr="00330D18" w:rsidRDefault="005E10FE" w:rsidP="005E10FE">
      <w:pPr>
        <w:spacing w:before="150" w:after="420"/>
        <w:rPr>
          <w:rFonts w:ascii="Times New Roman" w:eastAsiaTheme="minorEastAsia" w:hAnsi="Times New Roman" w:cs="Times New Roman"/>
          <w:color w:val="1A1A1A"/>
        </w:rPr>
      </w:pPr>
      <w:r w:rsidRPr="00330D18">
        <w:rPr>
          <w:rFonts w:ascii="Times New Roman" w:hAnsi="Times New Roman" w:cs="Times New Roman"/>
          <w:color w:val="1A1A1A"/>
          <w:lang w:val="zh-Hant"/>
        </w:rPr>
        <w:t>Agent</w:t>
      </w:r>
      <w:r w:rsidRPr="00330D18">
        <w:rPr>
          <w:rFonts w:ascii="Times New Roman" w:hAnsi="Times New Roman" w:cs="Times New Roman"/>
          <w:color w:val="1A1A1A"/>
          <w:lang w:val="zh-Hant"/>
        </w:rPr>
        <w:t>從專家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（</w:t>
      </w:r>
      <w:r w:rsidR="00330D18" w:rsidRPr="00330D18">
        <w:rPr>
          <w:rFonts w:ascii="Times New Roman" w:hAnsi="Times New Roman" w:cs="Times New Roman"/>
          <w:color w:val="1A1A1A"/>
        </w:rPr>
        <w:t>expert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）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系統</w:t>
      </w:r>
      <w:r w:rsidRPr="00330D18">
        <w:rPr>
          <w:rFonts w:ascii="Times New Roman" w:hAnsi="Times New Roman" w:cs="Times New Roman"/>
          <w:color w:val="1A1A1A"/>
          <w:lang w:val="zh-Hant"/>
        </w:rPr>
        <w:t>示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範</w:t>
      </w:r>
      <w:r w:rsidRPr="00330D18">
        <w:rPr>
          <w:rFonts w:ascii="Times New Roman" w:hAnsi="Times New Roman" w:cs="Times New Roman"/>
          <w:color w:val="1A1A1A"/>
          <w:lang w:val="zh-Hant"/>
        </w:rPr>
        <w:t>中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找到或是學到非線性</w:t>
      </w:r>
      <w:r w:rsidR="00330D18" w:rsidRPr="00330D18">
        <w:rPr>
          <w:rFonts w:ascii="Times New Roman" w:hAnsi="Times New Roman" w:cs="Times New Roman"/>
          <w:color w:val="1A1A1A"/>
        </w:rPr>
        <w:t>reward function</w:t>
      </w:r>
      <w:r w:rsidR="00330D18" w:rsidRPr="00330D18">
        <w:rPr>
          <w:rFonts w:ascii="Times New Roman" w:hAnsi="Times New Roman" w:cs="Times New Roman"/>
          <w:color w:val="1A1A1A"/>
        </w:rPr>
        <w:t xml:space="preserve"> </w:t>
      </w:r>
      <w:r w:rsidR="00330D18" w:rsidRPr="00330D18">
        <w:rPr>
          <w:rFonts w:ascii="Times New Roman" w:hAnsi="Times New Roman" w:cs="Times New Roman"/>
          <w:color w:val="1A1A1A"/>
        </w:rPr>
        <w:t>獎勵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函數</w:t>
      </w:r>
      <w:r w:rsidR="00330D18"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 xml:space="preserve"> </w:t>
      </w:r>
      <w:r w:rsidR="00330D18"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>R(s)=wT</w:t>
      </w:r>
      <w:r w:rsidR="00330D18" w:rsidRPr="00330D18">
        <w:rPr>
          <w:rFonts w:ascii="Cambria Math" w:hAnsi="Cambria Math" w:cs="Cambria Math"/>
          <w:color w:val="1A1A1A"/>
          <w:bdr w:val="none" w:sz="0" w:space="0" w:color="auto" w:frame="1"/>
          <w:lang w:val="zh-Hant"/>
        </w:rPr>
        <w:t>⋅</w:t>
      </w:r>
      <w:r w:rsidR="00330D18"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>φ(s)</w:t>
      </w:r>
      <w:r w:rsidR="00330D18" w:rsidRPr="00330D18">
        <w:rPr>
          <w:rFonts w:ascii="Times New Roman" w:hAnsi="Times New Roman" w:cs="Times New Roman"/>
          <w:noProof/>
        </w:rPr>
        <w:t>，</w:t>
      </w:r>
      <w:r w:rsidRPr="00330D18">
        <w:rPr>
          <w:rFonts w:ascii="Times New Roman" w:hAnsi="Times New Roman" w:cs="Times New Roman"/>
          <w:color w:val="1A1A1A"/>
          <w:lang w:val="zh-Hant"/>
        </w:rPr>
        <w:t>使得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A</w:t>
      </w:r>
      <w:r w:rsidR="00330D18" w:rsidRPr="00330D18">
        <w:rPr>
          <w:rFonts w:ascii="Times New Roman" w:hAnsi="Times New Roman" w:cs="Times New Roman"/>
          <w:color w:val="1A1A1A"/>
        </w:rPr>
        <w:t xml:space="preserve">gent </w:t>
      </w:r>
      <w:r w:rsidR="00330D18" w:rsidRPr="00330D18">
        <w:rPr>
          <w:rFonts w:ascii="Times New Roman" w:hAnsi="Times New Roman" w:cs="Times New Roman"/>
          <w:color w:val="1A1A1A"/>
        </w:rPr>
        <w:t>找到或是學到的</w:t>
      </w:r>
      <w:r w:rsidR="00330D18" w:rsidRPr="00330D18">
        <w:rPr>
          <w:rFonts w:ascii="Times New Roman" w:hAnsi="Times New Roman" w:cs="Times New Roman"/>
          <w:color w:val="1A1A1A"/>
        </w:rPr>
        <w:t xml:space="preserve">reward function 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獎勵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函數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，其</w:t>
      </w:r>
      <w:r w:rsidRPr="00330D18">
        <w:rPr>
          <w:rFonts w:ascii="Times New Roman" w:hAnsi="Times New Roman" w:cs="Times New Roman"/>
          <w:color w:val="1A1A1A"/>
          <w:lang w:val="zh-Hant"/>
        </w:rPr>
        <w:t>所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學</w:t>
      </w:r>
      <w:r w:rsidRPr="00330D18">
        <w:rPr>
          <w:rFonts w:ascii="Times New Roman" w:hAnsi="Times New Roman" w:cs="Times New Roman"/>
          <w:color w:val="1A1A1A"/>
          <w:lang w:val="zh-Hant"/>
        </w:rPr>
        <w:t>得的最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佳</w:t>
      </w:r>
      <w:r w:rsidR="00330D18">
        <w:rPr>
          <w:rFonts w:ascii="Times New Roman" w:hAnsi="Times New Roman" w:cs="Times New Roman" w:hint="eastAsia"/>
          <w:color w:val="1A1A1A"/>
          <w:lang w:val="zh-Hant"/>
        </w:rPr>
        <w:t>化的</w:t>
      </w:r>
      <w:r w:rsidR="00330D18" w:rsidRPr="00330D18">
        <w:rPr>
          <w:rFonts w:ascii="Times New Roman" w:hAnsi="Times New Roman" w:cs="Times New Roman"/>
          <w:color w:val="1A1A1A"/>
        </w:rPr>
        <w:t xml:space="preserve">policy 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是跟</w:t>
      </w:r>
      <w:r w:rsidRPr="00330D18">
        <w:rPr>
          <w:rFonts w:ascii="Times New Roman" w:hAnsi="Times New Roman" w:cs="Times New Roman"/>
          <w:color w:val="1A1A1A"/>
          <w:lang w:val="zh-Hant"/>
        </w:rPr>
        <w:t>專家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（</w:t>
      </w:r>
      <w:r w:rsidR="00330D18" w:rsidRPr="00330D18">
        <w:rPr>
          <w:rFonts w:ascii="Times New Roman" w:hAnsi="Times New Roman" w:cs="Times New Roman"/>
          <w:color w:val="1A1A1A"/>
        </w:rPr>
        <w:t>expert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）</w:t>
      </w:r>
      <w:r w:rsidRPr="00330D18">
        <w:rPr>
          <w:rFonts w:ascii="Times New Roman" w:hAnsi="Times New Roman" w:cs="Times New Roman"/>
          <w:color w:val="1A1A1A"/>
          <w:lang w:val="zh-Hant"/>
        </w:rPr>
        <w:t>示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範的</w:t>
      </w:r>
      <w:r w:rsidR="00330D18" w:rsidRPr="00330D18">
        <w:rPr>
          <w:rFonts w:ascii="Times New Roman" w:hAnsi="Times New Roman" w:cs="Times New Roman"/>
          <w:color w:val="1A1A1A"/>
        </w:rPr>
        <w:t>policy</w:t>
      </w:r>
      <w:r w:rsidR="00330D18" w:rsidRPr="00330D18">
        <w:rPr>
          <w:rFonts w:ascii="Times New Roman" w:hAnsi="Times New Roman" w:cs="Times New Roman"/>
          <w:color w:val="1A1A1A"/>
        </w:rPr>
        <w:t>是幾乎是</w:t>
      </w:r>
      <w:r w:rsidR="00330D18"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>(</w:t>
      </w:r>
      <w:r w:rsidR="00330D18" w:rsidRPr="00330D18">
        <w:rPr>
          <w:rFonts w:ascii="Times New Roman" w:hAnsi="Times New Roman" w:cs="Times New Roman"/>
          <w:color w:val="1A1A1A"/>
        </w:rPr>
        <w:t>非常</w:t>
      </w:r>
      <w:r w:rsidR="00330D18"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>)</w:t>
      </w:r>
      <w:r w:rsidR="00330D18" w:rsidRPr="00330D18">
        <w:rPr>
          <w:rFonts w:ascii="Times New Roman" w:hAnsi="Times New Roman" w:cs="Times New Roman"/>
          <w:color w:val="1A1A1A"/>
        </w:rPr>
        <w:t>接近的</w:t>
      </w:r>
      <w:r w:rsidRPr="00330D18">
        <w:rPr>
          <w:rFonts w:ascii="Times New Roman" w:hAnsi="Times New Roman" w:cs="Times New Roman"/>
          <w:color w:val="1A1A1A"/>
          <w:lang w:val="zh-Hant"/>
        </w:rPr>
        <w:t>。</w:t>
      </w:r>
    </w:p>
    <w:p w:rsidR="00484906" w:rsidRDefault="00330D18" w:rsidP="005E10FE">
      <w:pPr>
        <w:rPr>
          <w:rFonts w:ascii="Times New Roman" w:hAnsi="Times New Roman" w:cs="Times New Roman"/>
          <w:color w:val="1A1A1A"/>
          <w:lang w:val="zh-Hant"/>
        </w:rPr>
      </w:pPr>
      <w:r w:rsidRPr="00330D18">
        <w:rPr>
          <w:rFonts w:ascii="Times New Roman" w:hAnsi="Times New Roman" w:cs="Times New Roman"/>
          <w:color w:val="1A1A1A"/>
        </w:rPr>
        <w:t>Reward function</w:t>
      </w:r>
      <w:r w:rsidRPr="00330D18">
        <w:rPr>
          <w:rFonts w:ascii="Times New Roman" w:hAnsi="Times New Roman" w:cs="Times New Roman"/>
          <w:color w:val="1A1A1A"/>
        </w:rPr>
        <w:t>獎勵</w:t>
      </w:r>
      <w:r w:rsidR="005E10FE" w:rsidRPr="00330D18">
        <w:rPr>
          <w:rFonts w:ascii="Times New Roman" w:hAnsi="Times New Roman" w:cs="Times New Roman"/>
          <w:color w:val="1A1A1A"/>
          <w:lang w:val="zh-Hant"/>
        </w:rPr>
        <w:t>函數</w:t>
      </w:r>
      <w:r w:rsidR="005E10FE"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>R(s)</w:t>
      </w:r>
      <w:r w:rsidR="005E10FE" w:rsidRPr="00330D18">
        <w:rPr>
          <w:rFonts w:ascii="Times New Roman" w:hAnsi="Times New Roman" w:cs="Times New Roman"/>
          <w:lang w:val="zh-Hant"/>
        </w:rPr>
        <w:t xml:space="preserve">  </w:t>
      </w:r>
      <w:r w:rsidR="005E10FE" w:rsidRPr="00330D18">
        <w:rPr>
          <w:rFonts w:ascii="Times New Roman" w:hAnsi="Times New Roman" w:cs="Times New Roman"/>
          <w:color w:val="1A1A1A"/>
          <w:lang w:val="zh-Hant"/>
        </w:rPr>
        <w:t>假設為</w:t>
      </w:r>
    </w:p>
    <w:p w:rsidR="00484906" w:rsidRDefault="00484906" w:rsidP="005E10FE">
      <w:pPr>
        <w:rPr>
          <w:rFonts w:ascii="Times New Roman" w:hAnsi="Times New Roman" w:cs="Times New Roman"/>
          <w:color w:val="1A1A1A"/>
          <w:lang w:val="zh-Hant"/>
        </w:rPr>
      </w:pPr>
    </w:p>
    <w:p w:rsidR="00484906" w:rsidRDefault="005E10FE" w:rsidP="00AB2797">
      <w:pPr>
        <w:jc w:val="center"/>
        <w:rPr>
          <w:rFonts w:ascii="Times New Roman" w:hAnsi="Times New Roman" w:cs="Times New Roman"/>
          <w:color w:val="1A1A1A"/>
          <w:lang w:val="zh-Hant"/>
        </w:rPr>
      </w:pPr>
      <w:r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>R(s)=w</w:t>
      </w:r>
      <w:r w:rsidRPr="00330D18">
        <w:rPr>
          <w:rFonts w:ascii="Times New Roman" w:hAnsi="Times New Roman" w:cs="Times New Roman"/>
          <w:color w:val="1A1A1A"/>
          <w:bdr w:val="none" w:sz="0" w:space="0" w:color="auto" w:frame="1"/>
          <w:vertAlign w:val="superscript"/>
          <w:lang w:val="zh-Hant"/>
        </w:rPr>
        <w:t>T</w:t>
      </w:r>
      <w:r w:rsidRPr="00330D18">
        <w:rPr>
          <w:rFonts w:ascii="Cambria Math" w:hAnsi="Cambria Math" w:cs="Cambria Math"/>
          <w:color w:val="1A1A1A"/>
          <w:bdr w:val="none" w:sz="0" w:space="0" w:color="auto" w:frame="1"/>
          <w:lang w:val="zh-Hant"/>
        </w:rPr>
        <w:t>⋅</w:t>
      </w:r>
      <w:r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>φ(s)</w:t>
      </w:r>
      <w:r w:rsidRPr="00330D18">
        <w:rPr>
          <w:rFonts w:ascii="Times New Roman" w:hAnsi="Times New Roman" w:cs="Times New Roman"/>
          <w:color w:val="1A1A1A"/>
          <w:lang w:val="zh-Hant"/>
        </w:rPr>
        <w:t>,</w:t>
      </w:r>
    </w:p>
    <w:p w:rsidR="00484906" w:rsidRDefault="00484906" w:rsidP="005E10FE">
      <w:pPr>
        <w:rPr>
          <w:rFonts w:ascii="Times New Roman" w:hAnsi="Times New Roman" w:cs="Times New Roman"/>
          <w:color w:val="1A1A1A"/>
          <w:lang w:val="zh-Hant"/>
        </w:rPr>
      </w:pPr>
    </w:p>
    <w:p w:rsidR="00330D18" w:rsidRPr="00330D18" w:rsidRDefault="005E10FE" w:rsidP="005E10FE">
      <w:pPr>
        <w:rPr>
          <w:rFonts w:ascii="Times New Roman" w:hAnsi="Times New Roman" w:cs="Times New Roman"/>
          <w:color w:val="1A1A1A"/>
          <w:lang w:val="zh-Hant"/>
        </w:rPr>
      </w:pPr>
      <w:r w:rsidRPr="00330D18">
        <w:rPr>
          <w:rFonts w:ascii="Times New Roman" w:hAnsi="Times New Roman" w:cs="Times New Roman" w:hint="eastAsia"/>
          <w:color w:val="1A1A1A"/>
          <w:lang w:val="zh-Hant"/>
        </w:rPr>
        <w:t>其</w:t>
      </w:r>
      <w:r w:rsidRPr="00330D18">
        <w:rPr>
          <w:rFonts w:ascii="Times New Roman" w:hAnsi="Times New Roman" w:cs="Times New Roman"/>
          <w:color w:val="1A1A1A"/>
          <w:lang w:val="zh-Hant"/>
        </w:rPr>
        <w:t>中</w:t>
      </w:r>
      <w:r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>φ(s)</w:t>
      </w:r>
      <w:r w:rsidRPr="00330D18">
        <w:rPr>
          <w:rFonts w:ascii="Times New Roman" w:hAnsi="Times New Roman" w:cs="Times New Roman"/>
          <w:color w:val="1A1A1A"/>
          <w:lang w:val="zh-Hant"/>
        </w:rPr>
        <w:t>為映射特徵的基函數</w:t>
      </w:r>
      <w:r w:rsidRPr="00330D18">
        <w:rPr>
          <w:rFonts w:ascii="Times New Roman" w:hAnsi="Times New Roman" w:cs="Times New Roman"/>
          <w:color w:val="1A1A1A"/>
          <w:lang w:val="zh-Hant"/>
        </w:rPr>
        <w:t>,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本</w:t>
      </w:r>
      <w:r w:rsidR="00330D18" w:rsidRPr="00330D18">
        <w:rPr>
          <w:rFonts w:ascii="Times New Roman" w:hAnsi="Times New Roman" w:cs="Times New Roman"/>
          <w:color w:val="1A1A1A"/>
        </w:rPr>
        <w:t>論文是以</w:t>
      </w:r>
      <w:r w:rsidRPr="00330D18">
        <w:rPr>
          <w:rFonts w:ascii="Times New Roman" w:hAnsi="Times New Roman" w:cs="Times New Roman"/>
          <w:color w:val="1A1A1A"/>
          <w:lang w:val="zh-Hant"/>
        </w:rPr>
        <w:t>線性函數為基底。</w:t>
      </w:r>
    </w:p>
    <w:p w:rsidR="00330D18" w:rsidRPr="00330D18" w:rsidRDefault="00330D18" w:rsidP="005E10FE">
      <w:pPr>
        <w:rPr>
          <w:rFonts w:ascii="Times New Roman" w:hAnsi="Times New Roman" w:cs="Times New Roman"/>
          <w:color w:val="1A1A1A"/>
          <w:lang w:val="zh-Hant" w:eastAsia="zh-Hant"/>
        </w:rPr>
      </w:pPr>
    </w:p>
    <w:p w:rsidR="005E10FE" w:rsidRDefault="005E10FE" w:rsidP="00330D18">
      <w:pPr>
        <w:rPr>
          <w:rFonts w:ascii="Times New Roman" w:hAnsi="Times New Roman" w:cs="Times New Roman"/>
          <w:color w:val="1A1A1A"/>
          <w:lang w:val="zh-Hant"/>
        </w:rPr>
      </w:pPr>
      <w:r w:rsidRPr="00330D18">
        <w:rPr>
          <w:rFonts w:ascii="Times New Roman" w:hAnsi="Times New Roman" w:cs="Times New Roman"/>
          <w:color w:val="1A1A1A"/>
          <w:lang w:val="zh-Hant"/>
        </w:rPr>
        <w:t>逆向強化學習求的就是</w:t>
      </w:r>
      <w:r w:rsidR="00330D18" w:rsidRPr="00330D18">
        <w:rPr>
          <w:rFonts w:ascii="Times New Roman" w:hAnsi="Times New Roman" w:cs="Times New Roman"/>
          <w:color w:val="1A1A1A"/>
        </w:rPr>
        <w:t>reward function</w:t>
      </w:r>
      <w:r w:rsidR="00330D18" w:rsidRPr="00330D18">
        <w:rPr>
          <w:rFonts w:ascii="Times New Roman" w:hAnsi="Times New Roman" w:cs="Times New Roman"/>
          <w:color w:val="1A1A1A"/>
          <w:lang w:val="zh-Hant"/>
        </w:rPr>
        <w:t>獎勵</w:t>
      </w:r>
      <w:r w:rsidRPr="00330D18">
        <w:rPr>
          <w:rFonts w:ascii="Times New Roman" w:hAnsi="Times New Roman" w:cs="Times New Roman"/>
          <w:color w:val="1A1A1A"/>
          <w:lang w:val="zh-Hant"/>
        </w:rPr>
        <w:t>函數中的係數</w:t>
      </w:r>
      <w:r w:rsidRPr="00330D18">
        <w:rPr>
          <w:rFonts w:ascii="Times New Roman" w:hAnsi="Times New Roman" w:cs="Times New Roman"/>
          <w:color w:val="1A1A1A"/>
          <w:lang w:val="zh-Hant"/>
        </w:rPr>
        <w:t>w</w:t>
      </w:r>
      <w:r w:rsidRPr="00330D18">
        <w:rPr>
          <w:rFonts w:ascii="Times New Roman" w:hAnsi="Times New Roman" w:cs="Times New Roman"/>
          <w:color w:val="1A1A1A"/>
          <w:lang w:val="zh-Hant"/>
        </w:rPr>
        <w:t>。</w:t>
      </w:r>
      <w:r w:rsidRPr="00330D18">
        <w:rPr>
          <w:rFonts w:ascii="Times New Roman" w:hAnsi="Times New Roman" w:cs="Times New Roman"/>
          <w:color w:val="1A1A1A"/>
          <w:lang w:val="zh-Hant"/>
        </w:rPr>
        <w:t xml:space="preserve"> </w:t>
      </w:r>
    </w:p>
    <w:p w:rsidR="00B22CEE" w:rsidRDefault="001D5420" w:rsidP="001D5420">
      <w:pPr>
        <w:jc w:val="center"/>
        <w:rPr>
          <w:rFonts w:ascii="Times New Roman" w:hAnsi="Times New Roman" w:cs="Times New Roman"/>
          <w:color w:val="1A1A1A"/>
          <w:lang w:val="zh-Hant"/>
        </w:rPr>
      </w:pPr>
      <w:r w:rsidRPr="00330D18">
        <w:rPr>
          <w:rFonts w:ascii="Times New Roman" w:hAnsi="Times New Roman" w:cs="Times New Roman"/>
          <w:noProof/>
        </w:rPr>
        <w:drawing>
          <wp:inline distT="0" distB="0" distL="0" distR="0" wp14:anchorId="081E5593" wp14:editId="0EC58D92">
            <wp:extent cx="3873500" cy="156833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87758" cy="157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FE" w:rsidRDefault="005443FE" w:rsidP="005443FE">
      <w:pPr>
        <w:adjustRightInd w:val="0"/>
        <w:snapToGrid w:val="0"/>
        <w:spacing w:beforeLines="50" w:before="180"/>
        <w:ind w:left="482" w:hanging="482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RL di</w:t>
      </w:r>
      <w:r>
        <w:rPr>
          <w:rFonts w:ascii="Times New Roman" w:hAnsi="Times New Roman" w:cs="Times New Roman" w:hint="eastAsia"/>
        </w:rPr>
        <w:t>a</w:t>
      </w:r>
      <w:r>
        <w:rPr>
          <w:rFonts w:ascii="Times New Roman" w:hAnsi="Times New Roman" w:cs="Times New Roman"/>
        </w:rPr>
        <w:t xml:space="preserve">gram </w:t>
      </w:r>
    </w:p>
    <w:p w:rsidR="005443FE" w:rsidRDefault="005443FE" w:rsidP="001D5420">
      <w:pPr>
        <w:jc w:val="center"/>
        <w:rPr>
          <w:rFonts w:ascii="Times New Roman" w:hAnsi="Times New Roman" w:cs="Times New Roman" w:hint="eastAsia"/>
          <w:color w:val="1A1A1A"/>
          <w:lang w:val="zh-Hant"/>
        </w:rPr>
      </w:pPr>
    </w:p>
    <w:p w:rsidR="005443FE" w:rsidRDefault="00B22CEE" w:rsidP="005443FE">
      <w:pPr>
        <w:pStyle w:val="a3"/>
        <w:numPr>
          <w:ilvl w:val="0"/>
          <w:numId w:val="10"/>
        </w:numPr>
        <w:ind w:leftChars="0"/>
      </w:pPr>
      <w:r w:rsidRPr="005443FE">
        <w:rPr>
          <w:rFonts w:ascii="Times New Roman" w:hAnsi="Times New Roman" w:cs="Times New Roman" w:hint="eastAsia"/>
          <w:color w:val="1A1A1A"/>
          <w:lang w:val="zh-Hant"/>
        </w:rPr>
        <w:t>R</w:t>
      </w:r>
      <w:r w:rsidRPr="005443FE">
        <w:rPr>
          <w:rFonts w:ascii="Times New Roman" w:hAnsi="Times New Roman" w:cs="Times New Roman"/>
          <w:color w:val="1A1A1A"/>
        </w:rPr>
        <w:t>L</w:t>
      </w:r>
      <w:r w:rsidR="005443FE" w:rsidRPr="005443FE">
        <w:rPr>
          <w:rFonts w:ascii="Times New Roman" w:hAnsi="Times New Roman" w:cs="Times New Roman"/>
          <w:color w:val="1A1A1A"/>
        </w:rPr>
        <w:t xml:space="preserve">: </w:t>
      </w:r>
      <w:r w:rsidR="005443FE">
        <w:rPr>
          <w:rFonts w:ascii="Times New Roman" w:hAnsi="Times New Roman" w:cs="Times New Roman" w:hint="eastAsia"/>
          <w:color w:val="1A1A1A"/>
        </w:rPr>
        <w:t>一般</w:t>
      </w:r>
      <w:r w:rsidR="005443FE">
        <w:rPr>
          <w:rFonts w:ascii="Times New Roman" w:hAnsi="Times New Roman" w:cs="Times New Roman"/>
          <w:color w:val="1A1A1A"/>
        </w:rPr>
        <w:t>RL</w:t>
      </w:r>
      <w:r w:rsidR="005443FE">
        <w:rPr>
          <w:rFonts w:ascii="Times New Roman" w:hAnsi="Times New Roman" w:cs="Times New Roman"/>
          <w:color w:val="1A1A1A"/>
        </w:rPr>
        <w:t>是根據</w:t>
      </w:r>
      <w:r w:rsidR="005443FE">
        <w:rPr>
          <w:rFonts w:ascii="Times New Roman" w:hAnsi="Times New Roman" w:cs="Times New Roman"/>
          <w:color w:val="1A1A1A"/>
        </w:rPr>
        <w:t xml:space="preserve"> reward </w:t>
      </w:r>
      <w:r w:rsidR="005443FE">
        <w:rPr>
          <w:rFonts w:ascii="Times New Roman" w:hAnsi="Times New Roman" w:cs="Times New Roman"/>
          <w:color w:val="1A1A1A"/>
        </w:rPr>
        <w:t>進行參數的調整，然後得到一個</w:t>
      </w:r>
      <w:r w:rsidR="005443FE">
        <w:rPr>
          <w:rFonts w:ascii="Times New Roman" w:hAnsi="Times New Roman" w:cs="Times New Roman"/>
          <w:color w:val="1A1A1A"/>
        </w:rPr>
        <w:t xml:space="preserve"> policy</w:t>
      </w:r>
    </w:p>
    <w:p w:rsidR="00B22CEE" w:rsidRPr="005443FE" w:rsidRDefault="00B22CEE" w:rsidP="005443FE">
      <w:pPr>
        <w:rPr>
          <w:rFonts w:ascii="Times New Roman" w:hAnsi="Times New Roman" w:cs="Times New Roman" w:hint="eastAsia"/>
          <w:color w:val="1A1A1A"/>
        </w:rPr>
      </w:pPr>
    </w:p>
    <w:p w:rsidR="00B22CEE" w:rsidRDefault="00B22CEE" w:rsidP="00330D18">
      <w:pPr>
        <w:rPr>
          <w:rFonts w:ascii="Times New Roman" w:hAnsi="Times New Roman" w:cs="Times New Roman"/>
          <w:color w:val="1A1A1A"/>
        </w:rPr>
      </w:pPr>
      <w:r w:rsidRPr="00B22CEE">
        <w:rPr>
          <w:rFonts w:ascii="Times New Roman" w:hAnsi="Times New Roman" w:cs="Times New Roman"/>
          <w:color w:val="1A1A1A"/>
        </w:rPr>
        <w:drawing>
          <wp:inline distT="0" distB="0" distL="0" distR="0" wp14:anchorId="09020CB7" wp14:editId="79D89503">
            <wp:extent cx="5257800" cy="18161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3FE" w:rsidRDefault="005443FE" w:rsidP="00330D18">
      <w:pPr>
        <w:rPr>
          <w:rFonts w:ascii="Times New Roman" w:hAnsi="Times New Roman" w:cs="Times New Roman" w:hint="eastAsia"/>
          <w:color w:val="1A1A1A"/>
        </w:rPr>
      </w:pPr>
    </w:p>
    <w:p w:rsidR="005443FE" w:rsidRDefault="005443FE" w:rsidP="005443FE">
      <w:pPr>
        <w:pStyle w:val="a3"/>
        <w:numPr>
          <w:ilvl w:val="0"/>
          <w:numId w:val="10"/>
        </w:numPr>
        <w:ind w:leftChars="0"/>
      </w:pPr>
      <w:r>
        <w:rPr>
          <w:rFonts w:ascii="Times New Roman" w:hAnsi="Times New Roman" w:cs="Times New Roman"/>
          <w:color w:val="1A1A1A"/>
        </w:rPr>
        <w:t xml:space="preserve">IRL : </w:t>
      </w:r>
      <w:r w:rsidRPr="005443FE">
        <w:rPr>
          <w:rFonts w:ascii="Times New Roman" w:hAnsi="Times New Roman" w:cs="Times New Roman" w:hint="eastAsia"/>
          <w:color w:val="1A1A1A"/>
        </w:rPr>
        <w:t>I</w:t>
      </w:r>
      <w:r>
        <w:rPr>
          <w:rFonts w:ascii="Times New Roman" w:hAnsi="Times New Roman" w:cs="Times New Roman"/>
          <w:color w:val="1A1A1A"/>
        </w:rPr>
        <w:t>RL</w:t>
      </w:r>
      <w:r>
        <w:rPr>
          <w:rFonts w:ascii="Times New Roman" w:hAnsi="Times New Roman" w:cs="Times New Roman" w:hint="eastAsia"/>
          <w:color w:val="1A1A1A"/>
        </w:rPr>
        <w:t>反向強化學習</w:t>
      </w:r>
      <w:r>
        <w:rPr>
          <w:rFonts w:ascii="Times New Roman" w:hAnsi="Times New Roman" w:cs="Times New Roman"/>
          <w:color w:val="1A1A1A"/>
        </w:rPr>
        <w:t>就不同了，因為他沒有顯示的</w:t>
      </w:r>
      <w:r>
        <w:rPr>
          <w:rFonts w:ascii="Times New Roman" w:hAnsi="Times New Roman" w:cs="Times New Roman"/>
          <w:color w:val="1A1A1A"/>
        </w:rPr>
        <w:t xml:space="preserve"> reward</w:t>
      </w:r>
      <w:r>
        <w:rPr>
          <w:rFonts w:ascii="Times New Roman" w:hAnsi="Times New Roman" w:cs="Times New Roman"/>
          <w:color w:val="1A1A1A"/>
        </w:rPr>
        <w:t>，只能根據人類行為，進行</w:t>
      </w:r>
      <w:r>
        <w:rPr>
          <w:rFonts w:ascii="Times New Roman" w:hAnsi="Times New Roman" w:cs="Times New Roman"/>
          <w:color w:val="1A1A1A"/>
        </w:rPr>
        <w:t xml:space="preserve"> reward</w:t>
      </w:r>
      <w:r>
        <w:rPr>
          <w:rFonts w:ascii="Times New Roman" w:hAnsi="Times New Roman" w:cs="Times New Roman"/>
          <w:color w:val="1A1A1A"/>
        </w:rPr>
        <w:t>的估計（反推</w:t>
      </w:r>
      <w:r>
        <w:rPr>
          <w:rFonts w:ascii="Times New Roman" w:hAnsi="Times New Roman" w:cs="Times New Roman"/>
          <w:color w:val="1A1A1A"/>
        </w:rPr>
        <w:t xml:space="preserve"> reward </w:t>
      </w:r>
      <w:r>
        <w:rPr>
          <w:rFonts w:ascii="Times New Roman" w:hAnsi="Times New Roman" w:cs="Times New Roman"/>
          <w:color w:val="1A1A1A"/>
        </w:rPr>
        <w:t>的函數）</w:t>
      </w:r>
    </w:p>
    <w:p w:rsidR="005443FE" w:rsidRPr="005443FE" w:rsidRDefault="005443FE" w:rsidP="005443FE">
      <w:pPr>
        <w:pStyle w:val="a3"/>
        <w:ind w:leftChars="0"/>
        <w:rPr>
          <w:rFonts w:ascii="Times New Roman" w:hAnsi="Times New Roman" w:cs="Times New Roman" w:hint="eastAsia"/>
          <w:color w:val="1A1A1A"/>
        </w:rPr>
      </w:pPr>
    </w:p>
    <w:p w:rsidR="008E42AF" w:rsidRDefault="008E42AF" w:rsidP="008E42AF">
      <w:pPr>
        <w:adjustRightInd w:val="0"/>
        <w:snapToGrid w:val="0"/>
        <w:spacing w:beforeLines="50" w:before="180"/>
        <w:rPr>
          <w:rFonts w:ascii="Times New Roman" w:hAnsi="Times New Roman" w:cs="Times New Roman"/>
        </w:rPr>
      </w:pPr>
    </w:p>
    <w:p w:rsidR="005443FE" w:rsidRPr="00330D18" w:rsidRDefault="005443FE" w:rsidP="008E42AF">
      <w:pPr>
        <w:adjustRightInd w:val="0"/>
        <w:snapToGrid w:val="0"/>
        <w:spacing w:beforeLines="50" w:before="180"/>
        <w:rPr>
          <w:rFonts w:ascii="Times New Roman" w:hAnsi="Times New Roman" w:cs="Times New Roman" w:hint="eastAsia"/>
        </w:rPr>
      </w:pPr>
      <w:r w:rsidRPr="005443FE">
        <w:rPr>
          <w:rFonts w:ascii="Times New Roman" w:hAnsi="Times New Roman" w:cs="Times New Roman"/>
        </w:rPr>
        <w:drawing>
          <wp:inline distT="0" distB="0" distL="0" distR="0" wp14:anchorId="36C1318B" wp14:editId="23EF64F3">
            <wp:extent cx="5257800" cy="28829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0F" w:rsidRDefault="0074260F" w:rsidP="008E42AF">
      <w:pPr>
        <w:adjustRightInd w:val="0"/>
        <w:snapToGrid w:val="0"/>
        <w:spacing w:beforeLines="50" w:before="180"/>
        <w:ind w:left="482" w:hanging="482"/>
        <w:jc w:val="center"/>
        <w:rPr>
          <w:rFonts w:ascii="Times New Roman" w:hAnsi="Times New Roman" w:cs="Times New Roman"/>
        </w:rPr>
      </w:pPr>
    </w:p>
    <w:p w:rsidR="00330D18" w:rsidRPr="00330D18" w:rsidRDefault="00330D18" w:rsidP="00330D18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br w:type="page"/>
      </w:r>
    </w:p>
    <w:p w:rsidR="0074260F" w:rsidRPr="00330D18" w:rsidRDefault="00330D18" w:rsidP="00471CF2">
      <w:pPr>
        <w:pStyle w:val="a3"/>
        <w:numPr>
          <w:ilvl w:val="0"/>
          <w:numId w:val="8"/>
        </w:numPr>
        <w:adjustRightInd w:val="0"/>
        <w:snapToGrid w:val="0"/>
        <w:spacing w:beforeLines="50" w:before="180"/>
        <w:ind w:leftChars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330D18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Problem Formula</w:t>
      </w:r>
      <w:r w:rsidR="0074260F" w:rsidRPr="00330D18">
        <w:rPr>
          <w:rFonts w:ascii="Times New Roman" w:hAnsi="Times New Roman" w:cs="Times New Roman"/>
          <w:b/>
          <w:bCs/>
          <w:sz w:val="40"/>
          <w:szCs w:val="40"/>
          <w:u w:val="single"/>
        </w:rPr>
        <w:t>:</w:t>
      </w:r>
    </w:p>
    <w:p w:rsidR="00330D18" w:rsidRDefault="00330D18" w:rsidP="00330D18">
      <w:pPr>
        <w:rPr>
          <w:rFonts w:ascii="Times New Roman" w:hAnsi="Times New Roman" w:cs="Times New Roman"/>
        </w:rPr>
      </w:pPr>
    </w:p>
    <w:p w:rsidR="00330D18" w:rsidRPr="00330D18" w:rsidRDefault="00330D18" w:rsidP="00330D18">
      <w:pPr>
        <w:rPr>
          <w:rFonts w:ascii="Times New Roman" w:hAnsi="Times New Roman" w:cs="Times New Roman"/>
        </w:rPr>
      </w:pPr>
      <w:r w:rsidRPr="00330D18">
        <w:rPr>
          <w:rFonts w:ascii="Times New Roman" w:hAnsi="Times New Roman" w:cs="Times New Roman"/>
        </w:rPr>
        <w:t>策略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olicy</w:t>
      </w:r>
      <w:r w:rsidRPr="00330D18">
        <w:rPr>
          <w:rStyle w:val="apple-converted-space"/>
          <w:rFonts w:ascii="Times New Roman" w:hAnsi="Times New Roman" w:cs="Times New Roman"/>
        </w:rPr>
        <w:t> 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π</w:t>
      </w:r>
      <w:r w:rsidRPr="00330D18">
        <w:rPr>
          <w:rStyle w:val="apple-converted-space"/>
          <w:rFonts w:ascii="Times New Roman" w:hAnsi="Times New Roman" w:cs="Times New Roman"/>
        </w:rPr>
        <w:t> </w:t>
      </w:r>
      <w:r w:rsidRPr="00330D18">
        <w:rPr>
          <w:rFonts w:ascii="Times New Roman" w:hAnsi="Times New Roman" w:cs="Times New Roman"/>
        </w:rPr>
        <w:t>的</w:t>
      </w:r>
      <w:r w:rsidRPr="00330D18">
        <w:rPr>
          <w:rFonts w:ascii="Times New Roman" w:hAnsi="Times New Roman" w:cs="Times New Roman"/>
        </w:rPr>
        <w:t>value function</w:t>
      </w:r>
      <w:r w:rsidRPr="00330D18">
        <w:rPr>
          <w:rFonts w:ascii="Times New Roman" w:hAnsi="Times New Roman" w:cs="Times New Roman"/>
        </w:rPr>
        <w:t>為</w:t>
      </w:r>
    </w:p>
    <w:p w:rsidR="00330D18" w:rsidRDefault="00330D18" w:rsidP="00AB2797">
      <w:pPr>
        <w:jc w:val="center"/>
        <w:rPr>
          <w:rStyle w:val="mo"/>
          <w:rFonts w:ascii="Times New Roman" w:hAnsi="Times New Roman" w:cs="Times New Roman"/>
          <w:bdr w:val="none" w:sz="0" w:space="0" w:color="auto" w:frame="1"/>
        </w:rPr>
      </w:pP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v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π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(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s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)=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 xml:space="preserve"> 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E</w:t>
      </w:r>
      <w:proofErr w:type="gramStart"/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π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[</w:t>
      </w:r>
      <w:proofErr w:type="gramEnd"/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∑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t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  <w:vertAlign w:val="subscript"/>
        </w:rPr>
        <w:t>=</w:t>
      </w:r>
      <w:r w:rsidRPr="00330D18">
        <w:rPr>
          <w:rStyle w:val="mn"/>
          <w:rFonts w:ascii="Times New Roman" w:hAnsi="Times New Roman" w:cs="Times New Roman"/>
          <w:bdr w:val="none" w:sz="0" w:space="0" w:color="auto" w:frame="1"/>
          <w:vertAlign w:val="subscript"/>
        </w:rPr>
        <w:t>0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>∞</w:t>
      </w:r>
      <w:r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 xml:space="preserve"> </w:t>
      </w:r>
      <w:proofErr w:type="spellStart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γ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>t</w:t>
      </w:r>
      <w:proofErr w:type="spellEnd"/>
      <w:r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 xml:space="preserve"> 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R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(</w:t>
      </w:r>
      <w:proofErr w:type="spellStart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s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t</w:t>
      </w:r>
      <w:proofErr w:type="spellEnd"/>
      <w:r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 xml:space="preserve"> 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)]</w:t>
      </w:r>
    </w:p>
    <w:p w:rsidR="00330D18" w:rsidRPr="00330D18" w:rsidRDefault="00330D18" w:rsidP="00330D18">
      <w:pPr>
        <w:rPr>
          <w:rFonts w:ascii="Times New Roman" w:hAnsi="Times New Roman" w:cs="Times New Roman"/>
        </w:rPr>
      </w:pPr>
    </w:p>
    <w:p w:rsidR="00330D18" w:rsidRPr="00330D18" w:rsidRDefault="00330D18" w:rsidP="00330D18">
      <w:pPr>
        <w:rPr>
          <w:rFonts w:ascii="Times New Roman" w:hAnsi="Times New Roman" w:cs="Times New Roman"/>
        </w:rPr>
      </w:pPr>
      <w:r w:rsidRPr="00330D18">
        <w:rPr>
          <w:rFonts w:ascii="Times New Roman" w:hAnsi="Times New Roman" w:cs="Times New Roman"/>
        </w:rPr>
        <w:t>將</w:t>
      </w:r>
      <w:r w:rsidRPr="00330D18">
        <w:rPr>
          <w:rFonts w:ascii="Times New Roman" w:hAnsi="Times New Roman" w:cs="Times New Roman"/>
        </w:rPr>
        <w:t>reward function</w:t>
      </w:r>
      <w:r w:rsidRPr="00330D18">
        <w:rPr>
          <w:rFonts w:ascii="Times New Roman" w:hAnsi="Times New Roman" w:cs="Times New Roman"/>
        </w:rPr>
        <w:t>代入：</w:t>
      </w:r>
    </w:p>
    <w:p w:rsidR="00330D18" w:rsidRPr="00330D18" w:rsidRDefault="00330D18" w:rsidP="00AB2797">
      <w:pPr>
        <w:jc w:val="center"/>
        <w:rPr>
          <w:rFonts w:ascii="Times New Roman" w:hAnsi="Times New Roman" w:cs="Times New Roman"/>
        </w:rPr>
      </w:pP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v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π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(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s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)=</w:t>
      </w:r>
      <w:r w:rsidRPr="00330D18">
        <w:rPr>
          <w:rFonts w:ascii="Times New Roman" w:hAnsi="Times New Roman" w:cs="Times New Roman"/>
          <w:color w:val="1A1A1A"/>
          <w:bdr w:val="none" w:sz="0" w:space="0" w:color="auto" w:frame="1"/>
          <w:lang w:val="zh-Hant"/>
        </w:rPr>
        <w:t xml:space="preserve"> </w:t>
      </w:r>
      <w:r>
        <w:rPr>
          <w:rFonts w:ascii="Times New Roman" w:hAnsi="Times New Roman" w:cs="Times New Roman"/>
          <w:color w:val="1A1A1A"/>
          <w:bdr w:val="none" w:sz="0" w:space="0" w:color="auto" w:frame="1"/>
        </w:rPr>
        <w:t>W</w:t>
      </w:r>
      <w:r w:rsidRPr="00330D18">
        <w:rPr>
          <w:rFonts w:ascii="Times New Roman" w:hAnsi="Times New Roman" w:cs="Times New Roman"/>
          <w:color w:val="1A1A1A"/>
          <w:bdr w:val="none" w:sz="0" w:space="0" w:color="auto" w:frame="1"/>
          <w:vertAlign w:val="superscript"/>
          <w:lang w:val="zh-Hant"/>
        </w:rPr>
        <w:t>T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 xml:space="preserve"> 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E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π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[∑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t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  <w:vertAlign w:val="subscript"/>
        </w:rPr>
        <w:t>=</w:t>
      </w:r>
      <w:r w:rsidRPr="00330D18">
        <w:rPr>
          <w:rStyle w:val="mn"/>
          <w:rFonts w:ascii="Times New Roman" w:hAnsi="Times New Roman" w:cs="Times New Roman"/>
          <w:bdr w:val="none" w:sz="0" w:space="0" w:color="auto" w:frame="1"/>
          <w:vertAlign w:val="subscript"/>
        </w:rPr>
        <w:t>0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>∞</w:t>
      </w:r>
      <w:r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 xml:space="preserve"> </w:t>
      </w:r>
      <w:proofErr w:type="spellStart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γ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>t</w:t>
      </w:r>
      <w:proofErr w:type="spellEnd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 xml:space="preserve"> 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ϕ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(</w:t>
      </w:r>
      <w:proofErr w:type="spellStart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s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t</w:t>
      </w:r>
      <w:proofErr w:type="spellEnd"/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)]</w:t>
      </w:r>
    </w:p>
    <w:p w:rsidR="00330D18" w:rsidRPr="00330D18" w:rsidRDefault="00330D18" w:rsidP="00330D18">
      <w:pPr>
        <w:rPr>
          <w:rStyle w:val="mi"/>
          <w:rFonts w:ascii="Times New Roman" w:hAnsi="Times New Roman" w:cs="Times New Roman" w:hint="eastAsia"/>
        </w:rPr>
      </w:pPr>
    </w:p>
    <w:p w:rsidR="00330D18" w:rsidRDefault="00330D18" w:rsidP="00330D18">
      <w:pPr>
        <w:pStyle w:val="a3"/>
        <w:numPr>
          <w:ilvl w:val="0"/>
          <w:numId w:val="8"/>
        </w:numPr>
        <w:ind w:leftChars="0"/>
        <w:rPr>
          <w:rFonts w:ascii="Times New Roman" w:hAnsi="Times New Roman" w:cs="Times New Roman"/>
        </w:rPr>
      </w:pP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將上式右半部分定義為特徵期望</w:t>
      </w:r>
      <w:r>
        <w:rPr>
          <w:rStyle w:val="mi"/>
          <w:rFonts w:ascii="Times New Roman" w:hAnsi="Times New Roman" w:cs="Times New Roman" w:hint="eastAsia"/>
          <w:bdr w:val="none" w:sz="0" w:space="0" w:color="auto" w:frame="1"/>
        </w:rPr>
        <w:t>值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：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μ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(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π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)=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 xml:space="preserve"> 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E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π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[∑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>∞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t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  <w:vertAlign w:val="subscript"/>
        </w:rPr>
        <w:t>=</w:t>
      </w:r>
      <w:r w:rsidRPr="00330D18">
        <w:rPr>
          <w:rStyle w:val="mn"/>
          <w:rFonts w:ascii="Times New Roman" w:hAnsi="Times New Roman" w:cs="Times New Roman"/>
          <w:bdr w:val="none" w:sz="0" w:space="0" w:color="auto" w:frame="1"/>
          <w:vertAlign w:val="subscript"/>
        </w:rPr>
        <w:t>0</w:t>
      </w:r>
      <w:r>
        <w:rPr>
          <w:rStyle w:val="mn"/>
          <w:rFonts w:ascii="Times New Roman" w:hAnsi="Times New Roman" w:cs="Times New Roman"/>
          <w:bdr w:val="none" w:sz="0" w:space="0" w:color="auto" w:frame="1"/>
          <w:vertAlign w:val="subscript"/>
        </w:rPr>
        <w:t xml:space="preserve"> </w:t>
      </w:r>
      <w:proofErr w:type="spellStart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γ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>t</w:t>
      </w:r>
      <w:proofErr w:type="spellEnd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 xml:space="preserve"> ϕ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(</w:t>
      </w:r>
      <w:proofErr w:type="spellStart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s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t</w:t>
      </w:r>
      <w:proofErr w:type="spellEnd"/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)]</w:t>
      </w:r>
      <w:r w:rsidRPr="00330D18">
        <w:rPr>
          <w:rFonts w:ascii="Times New Roman" w:hAnsi="Times New Roman" w:cs="Times New Roman"/>
        </w:rPr>
        <w:t>。</w:t>
      </w:r>
      <w:r w:rsidRPr="00330D18">
        <w:rPr>
          <w:rFonts w:ascii="Times New Roman" w:hAnsi="Times New Roman" w:cs="Times New Roman"/>
        </w:rPr>
        <w:t>需要注意的是，特徵期望跟策略</w:t>
      </w:r>
      <w:r w:rsidRPr="00330D18">
        <w:rPr>
          <w:rFonts w:ascii="Times New Roman" w:hAnsi="Times New Roman" w:cs="Times New Roman"/>
        </w:rPr>
        <w:t xml:space="preserve"> π </w:t>
      </w:r>
      <w:r w:rsidRPr="00330D18">
        <w:rPr>
          <w:rFonts w:ascii="Times New Roman" w:hAnsi="Times New Roman" w:cs="Times New Roman"/>
        </w:rPr>
        <w:t>有關，策略不同時，策略期望也不相同</w:t>
      </w:r>
    </w:p>
    <w:p w:rsidR="00330D18" w:rsidRPr="00330D18" w:rsidRDefault="00330D18" w:rsidP="00330D18">
      <w:pPr>
        <w:pStyle w:val="a3"/>
        <w:ind w:leftChars="0"/>
        <w:rPr>
          <w:rFonts w:ascii="Times New Roman" w:hAnsi="Times New Roman" w:cs="Times New Roman" w:hint="eastAsia"/>
        </w:rPr>
      </w:pPr>
    </w:p>
    <w:p w:rsidR="00330D18" w:rsidRPr="00330D18" w:rsidRDefault="00330D18" w:rsidP="00330D18">
      <w:pPr>
        <w:pStyle w:val="a3"/>
        <w:numPr>
          <w:ilvl w:val="0"/>
          <w:numId w:val="8"/>
        </w:numPr>
        <w:ind w:leftChars="0"/>
        <w:rPr>
          <w:rFonts w:ascii="Times New Roman" w:hAnsi="Times New Roman" w:cs="Times New Roman"/>
        </w:rPr>
      </w:pPr>
      <w:r w:rsidRPr="00330D18">
        <w:rPr>
          <w:rFonts w:ascii="Times New Roman" w:hAnsi="Times New Roman" w:cs="Times New Roman"/>
          <w:color w:val="1A1A1A"/>
        </w:rPr>
        <w:t>當給定</w:t>
      </w:r>
      <w:r w:rsidRPr="00330D18">
        <w:rPr>
          <w:rFonts w:ascii="Times New Roman" w:hAnsi="Times New Roman" w:cs="Times New Roman"/>
          <w:color w:val="1A1A1A"/>
        </w:rPr>
        <w:t>m</w:t>
      </w:r>
      <w:r w:rsidRPr="00330D18">
        <w:rPr>
          <w:rFonts w:ascii="Times New Roman" w:hAnsi="Times New Roman" w:cs="Times New Roman"/>
          <w:color w:val="1A1A1A"/>
        </w:rPr>
        <w:t>條專家軌跡後，根據定義我們可以估計專家策略的特徵期望</w:t>
      </w:r>
      <w:r>
        <w:rPr>
          <w:rFonts w:ascii="Times New Roman" w:hAnsi="Times New Roman" w:cs="Times New Roman" w:hint="eastAsia"/>
          <w:color w:val="1A1A1A"/>
        </w:rPr>
        <w:t>為</w:t>
      </w:r>
      <w:r w:rsidRPr="00330D18">
        <w:rPr>
          <w:rFonts w:ascii="Times New Roman" w:hAnsi="Times New Roman" w:cs="Times New Roman"/>
          <w:color w:val="1A1A1A"/>
        </w:rPr>
        <w:t>：</w:t>
      </w:r>
    </w:p>
    <w:p w:rsidR="00330D18" w:rsidRDefault="00330D18" w:rsidP="00330D18">
      <w:pPr>
        <w:pStyle w:val="a3"/>
        <w:ind w:leftChars="0"/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</w:pPr>
    </w:p>
    <w:p w:rsidR="00330D18" w:rsidRDefault="00330D18" w:rsidP="00AB2797">
      <w:pPr>
        <w:pStyle w:val="a3"/>
        <w:ind w:leftChars="0"/>
        <w:jc w:val="center"/>
        <w:rPr>
          <w:rFonts w:ascii="Times New Roman" w:hAnsi="Times New Roman" w:cs="Times New Roman"/>
          <w:color w:val="1A1A1A"/>
        </w:rPr>
      </w:pP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̂</w:t>
      </w:r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 xml:space="preserve"> </w:t>
      </w:r>
      <w:r w:rsidRPr="00330D18">
        <w:rPr>
          <w:rStyle w:val="mi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vertAlign w:val="subscript"/>
        </w:rPr>
        <w:t>E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=</w:t>
      </w:r>
      <w:r w:rsidRPr="00330D18">
        <w:rPr>
          <w:rStyle w:val="mn"/>
          <w:rFonts w:ascii="Times New Roman" w:hAnsi="Times New Roman" w:cs="Times New Roman"/>
          <w:color w:val="1A1A1A"/>
          <w:bdr w:val="none" w:sz="0" w:space="0" w:color="auto" w:frame="1"/>
        </w:rPr>
        <w:t>1</w:t>
      </w:r>
      <w:r>
        <w:rPr>
          <w:rStyle w:val="mn"/>
          <w:rFonts w:ascii="Times New Roman" w:hAnsi="Times New Roman" w:cs="Times New Roman" w:hint="eastAsia"/>
          <w:color w:val="1A1A1A"/>
          <w:bdr w:val="none" w:sz="0" w:space="0" w:color="auto" w:frame="1"/>
        </w:rPr>
        <w:t>/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m</w:t>
      </w:r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 xml:space="preserve"> *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 xml:space="preserve"> 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∑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t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  <w:vertAlign w:val="subscript"/>
        </w:rPr>
        <w:t>=</w:t>
      </w:r>
      <w:r>
        <w:rPr>
          <w:rStyle w:val="mo"/>
          <w:rFonts w:ascii="Times New Roman" w:hAnsi="Times New Roman" w:cs="Times New Roman"/>
          <w:bdr w:val="none" w:sz="0" w:space="0" w:color="auto" w:frame="1"/>
          <w:vertAlign w:val="subscript"/>
        </w:rPr>
        <w:t>1</w:t>
      </w:r>
      <w:r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>m</w:t>
      </w:r>
      <w:r>
        <w:rPr>
          <w:rStyle w:val="mn"/>
          <w:rFonts w:ascii="Times New Roman" w:hAnsi="Times New Roman" w:cs="Times New Roman"/>
          <w:bdr w:val="none" w:sz="0" w:space="0" w:color="auto" w:frame="1"/>
          <w:vertAlign w:val="subscript"/>
        </w:rPr>
        <w:t xml:space="preserve"> 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</w:rPr>
        <w:t>∑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bscript"/>
        </w:rPr>
        <w:t>t</w:t>
      </w:r>
      <w:r w:rsidRPr="00330D18">
        <w:rPr>
          <w:rStyle w:val="mo"/>
          <w:rFonts w:ascii="Times New Roman" w:hAnsi="Times New Roman" w:cs="Times New Roman"/>
          <w:bdr w:val="none" w:sz="0" w:space="0" w:color="auto" w:frame="1"/>
          <w:vertAlign w:val="subscript"/>
        </w:rPr>
        <w:t>=</w:t>
      </w:r>
      <w:r w:rsidRPr="00330D18">
        <w:rPr>
          <w:rStyle w:val="mn"/>
          <w:rFonts w:ascii="Times New Roman" w:hAnsi="Times New Roman" w:cs="Times New Roman"/>
          <w:bdr w:val="none" w:sz="0" w:space="0" w:color="auto" w:frame="1"/>
          <w:vertAlign w:val="subscript"/>
        </w:rPr>
        <w:t>0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>∞</w:t>
      </w:r>
      <w:r>
        <w:rPr>
          <w:rStyle w:val="mn"/>
          <w:rFonts w:ascii="Times New Roman" w:hAnsi="Times New Roman" w:cs="Times New Roman"/>
          <w:bdr w:val="none" w:sz="0" w:space="0" w:color="auto" w:frame="1"/>
          <w:vertAlign w:val="subscript"/>
        </w:rPr>
        <w:t xml:space="preserve"> </w:t>
      </w:r>
      <w:proofErr w:type="spellStart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>γ</w:t>
      </w:r>
      <w:r w:rsidRPr="00330D18">
        <w:rPr>
          <w:rStyle w:val="mi"/>
          <w:rFonts w:ascii="Times New Roman" w:hAnsi="Times New Roman" w:cs="Times New Roman"/>
          <w:bdr w:val="none" w:sz="0" w:space="0" w:color="auto" w:frame="1"/>
          <w:vertAlign w:val="superscript"/>
        </w:rPr>
        <w:t>t</w:t>
      </w:r>
      <w:proofErr w:type="spellEnd"/>
      <w:r w:rsidRPr="00330D18">
        <w:rPr>
          <w:rStyle w:val="mi"/>
          <w:rFonts w:ascii="Times New Roman" w:hAnsi="Times New Roman" w:cs="Times New Roman"/>
          <w:bdr w:val="none" w:sz="0" w:space="0" w:color="auto" w:frame="1"/>
        </w:rPr>
        <w:t xml:space="preserve"> ϕ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 xml:space="preserve"> 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(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t</w:t>
      </w:r>
      <w:proofErr w:type="spellEnd"/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 xml:space="preserve"> (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i</w:t>
      </w:r>
      <w:proofErr w:type="spellEnd"/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)</w:t>
      </w:r>
    </w:p>
    <w:p w:rsidR="00330D18" w:rsidRDefault="00330D18" w:rsidP="00330D18">
      <w:pPr>
        <w:pStyle w:val="a3"/>
        <w:ind w:leftChars="0"/>
        <w:rPr>
          <w:rFonts w:ascii="Times New Roman" w:hAnsi="Times New Roman" w:cs="Times New Roman"/>
          <w:color w:val="1A1A1A"/>
        </w:rPr>
      </w:pPr>
    </w:p>
    <w:p w:rsidR="00484906" w:rsidRPr="00484906" w:rsidRDefault="00330D18" w:rsidP="00330D18">
      <w:pPr>
        <w:rPr>
          <w:rFonts w:ascii="Times New Roman" w:hAnsi="Times New Roman" w:cs="Times New Roman" w:hint="eastAsia"/>
          <w:color w:val="1A1A1A"/>
          <w:bdr w:val="none" w:sz="0" w:space="0" w:color="auto" w:frame="1"/>
          <w:vertAlign w:val="superscript"/>
        </w:rPr>
      </w:pPr>
      <w:r w:rsidRPr="00330D18">
        <w:rPr>
          <w:rFonts w:ascii="Times New Roman" w:hAnsi="Times New Roman" w:cs="Times New Roman"/>
        </w:rPr>
        <w:t>其中，專家狀態序列為專家軌跡</w:t>
      </w:r>
      <w:r w:rsidRPr="00330D18">
        <w:rPr>
          <w:rFonts w:ascii="Times New Roman" w:hAnsi="Times New Roman" w:cs="Times New Roman"/>
        </w:rPr>
        <w:t>:</w:t>
      </w:r>
      <w:r w:rsidRPr="00330D18">
        <w:rPr>
          <w:rStyle w:val="a3"/>
          <w:rFonts w:ascii="STIXGeneral-Italic" w:hAnsi="STIXGeneral-Italic" w:cs="STIXGeneral-Italic"/>
          <w:sz w:val="30"/>
          <w:szCs w:val="30"/>
          <w:bdr w:val="none" w:sz="0" w:space="0" w:color="auto" w:frame="1"/>
        </w:rPr>
        <w:t xml:space="preserve"> 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</w:t>
      </w:r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0</w:t>
      </w:r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 xml:space="preserve"> </w:t>
      </w:r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(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i</w:t>
      </w:r>
      <w:proofErr w:type="spellEnd"/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  <w:r>
        <w:rPr>
          <w:rStyle w:val="a3"/>
          <w:rFonts w:ascii="STIXGeneral-Italic" w:hAnsi="STIXGeneral-Italic" w:cs="STIXGeneral-Italic"/>
          <w:sz w:val="30"/>
          <w:szCs w:val="30"/>
          <w:bdr w:val="none" w:sz="0" w:space="0" w:color="auto" w:frame="1"/>
        </w:rPr>
        <w:t>,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</w:t>
      </w:r>
      <w:r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  <w:vertAlign w:val="subscript"/>
        </w:rPr>
        <w:t>1</w:t>
      </w:r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 xml:space="preserve"> </w:t>
      </w:r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(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i</w:t>
      </w:r>
      <w:proofErr w:type="spellEnd"/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  <w:r>
        <w:rPr>
          <w:rStyle w:val="mo"/>
          <w:rFonts w:ascii="STIXGeneral-Regular" w:hAnsi="STIXGeneral-Regular" w:cs="STIXGeneral-Regular"/>
          <w:sz w:val="30"/>
          <w:szCs w:val="30"/>
          <w:bdr w:val="none" w:sz="0" w:space="0" w:color="auto" w:frame="1"/>
        </w:rPr>
        <w:t>,⋯</w:t>
      </w:r>
      <w:r>
        <w:rPr>
          <w:rStyle w:val="mo"/>
          <w:rFonts w:ascii="STIXGeneral-Regular" w:hAnsi="STIXGeneral-Regular" w:cs="STIXGeneral-Regular"/>
          <w:sz w:val="30"/>
          <w:szCs w:val="30"/>
          <w:bdr w:val="none" w:sz="0" w:space="0" w:color="auto" w:frame="1"/>
        </w:rPr>
        <w:t xml:space="preserve"> </w:t>
      </w:r>
      <w:proofErr w:type="spellStart"/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i</w:t>
      </w:r>
      <w:proofErr w:type="spellEnd"/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=1</w:t>
      </w:r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 xml:space="preserve"> </w:t>
      </w:r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(</w:t>
      </w:r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m</w:t>
      </w:r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</w:p>
    <w:p w:rsidR="00330D18" w:rsidRDefault="00330D18" w:rsidP="00330D18">
      <w:r>
        <w:t>找到一個策略</w:t>
      </w:r>
      <w:r>
        <w:rPr>
          <w:rFonts w:hint="eastAsia"/>
        </w:rPr>
        <w:t>p</w:t>
      </w:r>
      <w:r>
        <w:t>olicy，使得該策略的表現與專家策略相近。我們可以利用特徵期</w:t>
      </w:r>
    </w:p>
    <w:p w:rsidR="00484906" w:rsidRDefault="00484906" w:rsidP="00330D18">
      <w:pPr>
        <w:rPr>
          <w:rFonts w:hint="eastAsia"/>
        </w:rPr>
      </w:pPr>
    </w:p>
    <w:p w:rsidR="00330D18" w:rsidRDefault="00330D18" w:rsidP="00330D18">
      <w:r>
        <w:t>望來表示一個策略的好壞，找到一個策略，使其表現與專家策略相近，其實就是找到一個策略</w:t>
      </w:r>
      <w:r w:rsidRPr="00330D18">
        <w:rPr>
          <w:rStyle w:val="mi"/>
          <w:rFonts w:ascii="STIXGeneral-Italic" w:hAnsi="STIXGeneral-Italic" w:cs="STIXGeneral-Italic"/>
          <w:bdr w:val="none" w:sz="0" w:space="0" w:color="auto" w:frame="1"/>
        </w:rPr>
        <w:t>π</w:t>
      </w:r>
      <w:r w:rsidRPr="00330D18">
        <w:rPr>
          <w:rStyle w:val="mo"/>
          <w:rFonts w:ascii="STIXGeneral-Regular" w:hAnsi="STIXGeneral-Regular" w:cs="STIXGeneral-Regular"/>
          <w:bdr w:val="none" w:sz="0" w:space="0" w:color="auto" w:frame="1"/>
        </w:rPr>
        <w:t>̃</w:t>
      </w:r>
      <w:r>
        <w:rPr>
          <w:rStyle w:val="mo"/>
          <w:rFonts w:ascii="STIXGeneral-Regular" w:hAnsi="STIXGeneral-Regular" w:cs="STIXGeneral-Regular"/>
          <w:bdr w:val="none" w:sz="0" w:space="0" w:color="auto" w:frame="1"/>
        </w:rPr>
        <w:t xml:space="preserve"> </w:t>
      </w:r>
      <w:r>
        <w:t>的特徵期望與專家策略的特徵期望相近，</w:t>
      </w:r>
      <w:r w:rsidR="00390443">
        <w:rPr>
          <w:rFonts w:hint="eastAsia"/>
        </w:rPr>
        <w:t>假若以</w:t>
      </w:r>
      <w:r>
        <w:t>下不等式成立：</w:t>
      </w:r>
    </w:p>
    <w:p w:rsidR="00330D18" w:rsidRDefault="00330D18" w:rsidP="00AB2797">
      <w:pPr>
        <w:jc w:val="center"/>
      </w:pPr>
      <w:r>
        <w:rPr>
          <w:rStyle w:val="mo"/>
          <w:rFonts w:ascii="STIXGeneral-Regular" w:hAnsi="STIXGeneral-Regular" w:cs="STIXGeneral-Regular"/>
          <w:sz w:val="30"/>
          <w:szCs w:val="30"/>
          <w:bdr w:val="none" w:sz="0" w:space="0" w:color="auto" w:frame="1"/>
        </w:rPr>
        <w:t>‖</w:t>
      </w:r>
      <w:proofErr w:type="gram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Pr="00330D18">
        <w:rPr>
          <w:rStyle w:val="mo"/>
          <w:rFonts w:ascii="STIXGeneral-Regular" w:hAnsi="STIXGeneral-Regular" w:cs="STIXGeneral-Regular"/>
          <w:bdr w:val="none" w:sz="0" w:space="0" w:color="auto" w:frame="1"/>
        </w:rPr>
        <w:t>(</w:t>
      </w:r>
      <w:proofErr w:type="gramEnd"/>
      <w:r w:rsidRPr="00330D18">
        <w:rPr>
          <w:rStyle w:val="mi"/>
          <w:rFonts w:ascii="STIXGeneral-Italic" w:hAnsi="STIXGeneral-Italic" w:cs="STIXGeneral-Italic"/>
          <w:bdr w:val="none" w:sz="0" w:space="0" w:color="auto" w:frame="1"/>
        </w:rPr>
        <w:t>π</w:t>
      </w:r>
      <w:r w:rsidRPr="00330D18">
        <w:rPr>
          <w:rStyle w:val="mo"/>
          <w:rFonts w:ascii="STIXGeneral-Regular" w:hAnsi="STIXGeneral-Regular" w:cs="STIXGeneral-Regular"/>
          <w:bdr w:val="none" w:sz="0" w:space="0" w:color="auto" w:frame="1"/>
        </w:rPr>
        <w:t>̃ )</w:t>
      </w:r>
      <w:r>
        <w:rPr>
          <w:rStyle w:val="mo"/>
          <w:rFonts w:ascii="STIXGeneral-Regular" w:hAnsi="STIXGeneral-Regular" w:cs="STIXGeneral-Regular"/>
          <w:sz w:val="30"/>
          <w:szCs w:val="30"/>
          <w:bdr w:val="none" w:sz="0" w:space="0" w:color="auto" w:frame="1"/>
        </w:rPr>
        <w:t>−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 xml:space="preserve"> 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̂</w:t>
      </w:r>
      <w:r w:rsidRPr="00330D18">
        <w:rPr>
          <w:rStyle w:val="mi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vertAlign w:val="subscript"/>
        </w:rPr>
        <w:t>E</w:t>
      </w:r>
      <w:proofErr w:type="spellEnd"/>
      <w:r>
        <w:rPr>
          <w:rStyle w:val="mo"/>
          <w:rFonts w:ascii="STIXGeneral-Regular" w:hAnsi="STIXGeneral-Regular" w:cs="STIXGeneral-Regular"/>
          <w:sz w:val="30"/>
          <w:szCs w:val="30"/>
          <w:bdr w:val="none" w:sz="0" w:space="0" w:color="auto" w:frame="1"/>
        </w:rPr>
        <w:t xml:space="preserve"> </w:t>
      </w:r>
      <w:r>
        <w:rPr>
          <w:rStyle w:val="mo"/>
          <w:rFonts w:ascii="STIXGeneral-Regular" w:hAnsi="STIXGeneral-Regular" w:cs="STIXGeneral-Regular"/>
          <w:sz w:val="30"/>
          <w:szCs w:val="30"/>
          <w:bdr w:val="none" w:sz="0" w:space="0" w:color="auto" w:frame="1"/>
        </w:rPr>
        <w:t>‖</w:t>
      </w:r>
      <w:r w:rsidRPr="00330D18">
        <w:rPr>
          <w:rStyle w:val="mn"/>
          <w:rFonts w:ascii="STIXGeneral-Regular" w:hAnsi="STIXGeneral-Regular" w:cs="STIXGeneral-Regular"/>
          <w:bdr w:val="none" w:sz="0" w:space="0" w:color="auto" w:frame="1"/>
          <w:vertAlign w:val="subscript"/>
        </w:rPr>
        <w:t>2</w:t>
      </w:r>
      <w:r>
        <w:rPr>
          <w:rStyle w:val="mn"/>
          <w:rFonts w:ascii="STIXGeneral-Regular" w:hAnsi="STIXGeneral-Regular" w:cs="STIXGeneral-Regular"/>
          <w:bdr w:val="none" w:sz="0" w:space="0" w:color="auto" w:frame="1"/>
          <w:vertAlign w:val="subscript"/>
        </w:rPr>
        <w:t xml:space="preserve"> </w:t>
      </w:r>
      <w:r>
        <w:rPr>
          <w:rStyle w:val="mo"/>
          <w:rFonts w:ascii="STIXGeneral-Regular" w:hAnsi="STIXGeneral-Regular" w:cs="STIXGeneral-Regular"/>
          <w:sz w:val="30"/>
          <w:szCs w:val="30"/>
          <w:bdr w:val="none" w:sz="0" w:space="0" w:color="auto" w:frame="1"/>
        </w:rPr>
        <w:t>≤</w:t>
      </w:r>
      <w:r>
        <w:rPr>
          <w:rStyle w:val="mo"/>
          <w:rFonts w:ascii="STIXGeneral-Regular" w:hAnsi="STIXGeneral-Regular" w:cs="STIXGeneral-Regular"/>
          <w:sz w:val="30"/>
          <w:szCs w:val="30"/>
          <w:bdr w:val="none" w:sz="0" w:space="0" w:color="auto" w:frame="1"/>
        </w:rPr>
        <w:t xml:space="preserve"> </w:t>
      </w:r>
      <w:r>
        <w:rPr>
          <w:rStyle w:val="mi"/>
          <w:rFonts w:ascii="STIXGeneral-Italic" w:hAnsi="STIXGeneral-Italic" w:cs="STIXGeneral-Italic"/>
          <w:sz w:val="30"/>
          <w:szCs w:val="30"/>
          <w:bdr w:val="none" w:sz="0" w:space="0" w:color="auto" w:frame="1"/>
        </w:rPr>
        <w:t>ϵ</w:t>
      </w:r>
    </w:p>
    <w:p w:rsidR="00330D18" w:rsidRDefault="00330D18" w:rsidP="00330D18">
      <w:pPr>
        <w:rPr>
          <w:rFonts w:ascii="lucida grande" w:hAnsi="lucida grande" w:cs="lucida grande"/>
          <w:color w:val="1A1A1A"/>
        </w:rPr>
      </w:pPr>
      <w:r>
        <w:rPr>
          <w:rFonts w:ascii="lucida grande" w:hAnsi="lucida grande" w:cs="lucida grande"/>
          <w:color w:val="1A1A1A"/>
        </w:rPr>
        <w:t>當該不等式成立時，對於任意的權重</w:t>
      </w:r>
      <w:r>
        <w:rPr>
          <w:rStyle w:val="mo"/>
          <w:rFonts w:ascii="STIXGeneral-Regular" w:hAnsi="STIXGeneral-Regular" w:cs="STIXGeneral-Regular"/>
          <w:color w:val="1A1A1A"/>
          <w:sz w:val="30"/>
          <w:szCs w:val="30"/>
          <w:bdr w:val="none" w:sz="0" w:space="0" w:color="auto" w:frame="1"/>
        </w:rPr>
        <w:t>‖</w:t>
      </w:r>
      <w:r>
        <w:rPr>
          <w:rStyle w:val="mi"/>
          <w:rFonts w:ascii="STIXGeneral-Italic" w:hAnsi="STIXGeneral-Italic" w:cs="STIXGeneral-Italic"/>
          <w:color w:val="1A1A1A"/>
          <w:sz w:val="30"/>
          <w:szCs w:val="30"/>
          <w:bdr w:val="none" w:sz="0" w:space="0" w:color="auto" w:frame="1"/>
        </w:rPr>
        <w:t>w</w:t>
      </w:r>
      <w:r>
        <w:rPr>
          <w:rStyle w:val="mo"/>
          <w:rFonts w:ascii="STIXGeneral-Regular" w:hAnsi="STIXGeneral-Regular" w:cs="STIXGeneral-Regular"/>
          <w:color w:val="1A1A1A"/>
          <w:sz w:val="30"/>
          <w:szCs w:val="30"/>
          <w:bdr w:val="none" w:sz="0" w:space="0" w:color="auto" w:frame="1"/>
        </w:rPr>
        <w:t>‖</w:t>
      </w:r>
      <w:r w:rsidRPr="00330D18">
        <w:rPr>
          <w:rStyle w:val="mn"/>
          <w:rFonts w:ascii="STIXGeneral-Regular" w:hAnsi="STIXGeneral-Regular" w:cs="STIXGeneral-Regular"/>
          <w:color w:val="1A1A1A"/>
          <w:sz w:val="21"/>
          <w:szCs w:val="21"/>
          <w:bdr w:val="none" w:sz="0" w:space="0" w:color="auto" w:frame="1"/>
          <w:vertAlign w:val="subscript"/>
        </w:rPr>
        <w:t>1</w:t>
      </w:r>
      <w:r>
        <w:rPr>
          <w:rStyle w:val="mo"/>
          <w:rFonts w:ascii="STIXGeneral-Regular" w:hAnsi="STIXGeneral-Regular" w:cs="STIXGeneral-Regular"/>
          <w:color w:val="1A1A1A"/>
          <w:sz w:val="30"/>
          <w:szCs w:val="30"/>
          <w:bdr w:val="none" w:sz="0" w:space="0" w:color="auto" w:frame="1"/>
        </w:rPr>
        <w:t>≤</w:t>
      </w:r>
      <w:r>
        <w:rPr>
          <w:rStyle w:val="mn"/>
          <w:rFonts w:ascii="STIXGeneral-Regular" w:hAnsi="STIXGeneral-Regular" w:cs="STIXGeneral-Regular"/>
          <w:color w:val="1A1A1A"/>
          <w:sz w:val="30"/>
          <w:szCs w:val="30"/>
          <w:bdr w:val="none" w:sz="0" w:space="0" w:color="auto" w:frame="1"/>
        </w:rPr>
        <w:t>1</w:t>
      </w:r>
      <w:r>
        <w:rPr>
          <w:rFonts w:ascii="lucida grande" w:hAnsi="lucida grande" w:cs="lucida grande"/>
          <w:color w:val="1A1A1A"/>
        </w:rPr>
        <w:t>，</w:t>
      </w:r>
      <w:r w:rsidR="00390443">
        <w:rPr>
          <w:rFonts w:ascii="lucida grande" w:hAnsi="lucida grande" w:cs="lucida grande" w:hint="eastAsia"/>
          <w:color w:val="1A1A1A"/>
        </w:rPr>
        <w:t>V</w:t>
      </w:r>
      <w:r w:rsidR="00390443">
        <w:rPr>
          <w:rFonts w:ascii="lucida grande" w:hAnsi="lucida grande" w:cs="lucida grande"/>
          <w:color w:val="1A1A1A"/>
        </w:rPr>
        <w:t>alue Function</w:t>
      </w:r>
      <w:r>
        <w:rPr>
          <w:rFonts w:ascii="lucida grande" w:hAnsi="lucida grande" w:cs="lucida grande"/>
          <w:color w:val="1A1A1A"/>
        </w:rPr>
        <w:t>滿足如下不等式：</w:t>
      </w:r>
    </w:p>
    <w:p w:rsidR="00330D18" w:rsidRPr="00330D18" w:rsidRDefault="00330D18" w:rsidP="00330D18">
      <w:pPr>
        <w:rPr>
          <w:rFonts w:ascii="Times New Roman" w:hAnsi="Times New Roman" w:cs="Times New Roman" w:hint="eastAsia"/>
          <w:color w:val="1A1A1A"/>
          <w:sz w:val="21"/>
          <w:szCs w:val="21"/>
          <w:bdr w:val="none" w:sz="0" w:space="0" w:color="auto" w:frame="1"/>
        </w:rPr>
      </w:pPr>
      <w:r w:rsidRPr="00330D18">
        <w:rPr>
          <w:rFonts w:ascii="lucida grande" w:hAnsi="lucida grande" w:cs="lucida grande"/>
          <w:color w:val="1A1A1A"/>
          <w:sz w:val="21"/>
          <w:szCs w:val="21"/>
          <w:highlight w:val="yellow"/>
        </w:rPr>
        <w:t xml:space="preserve">| E [ </w:t>
      </w:r>
      <w:r w:rsidRPr="00330D18">
        <w:rPr>
          <w:rStyle w:val="mo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</w:rPr>
        <w:t>∑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bscript"/>
        </w:rPr>
        <w:t>t</w:t>
      </w:r>
      <w:r w:rsidRPr="00330D18">
        <w:rPr>
          <w:rStyle w:val="mo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bscript"/>
        </w:rPr>
        <w:t>=</w:t>
      </w:r>
      <w:r w:rsidRPr="00330D18">
        <w:rPr>
          <w:rStyle w:val="mn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bscript"/>
        </w:rPr>
        <w:t>0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perscript"/>
        </w:rPr>
        <w:t>∞</w:t>
      </w:r>
      <w:r w:rsidRPr="00330D18">
        <w:rPr>
          <w:rStyle w:val="mn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bscript"/>
        </w:rPr>
        <w:t xml:space="preserve"> </w:t>
      </w:r>
      <w:proofErr w:type="spellStart"/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</w:rPr>
        <w:t>γ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perscript"/>
        </w:rPr>
        <w:t>t</w:t>
      </w:r>
      <w:proofErr w:type="spellEnd"/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</w:rPr>
        <w:t xml:space="preserve"> 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</w:rPr>
        <w:t>R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 xml:space="preserve"> (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s</w:t>
      </w:r>
      <w:r w:rsidRPr="00330D18">
        <w:rPr>
          <w:rStyle w:val="mi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  <w:vertAlign w:val="subscript"/>
        </w:rPr>
        <w:t>t</w:t>
      </w:r>
      <w:proofErr w:type="spellEnd"/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)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</w:rPr>
        <w:t xml:space="preserve"> 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|</w:t>
      </w:r>
      <w:r w:rsidRPr="00330D18">
        <w:rPr>
          <w:rStyle w:val="mi"/>
          <w:rFonts w:ascii="Times New Roman" w:hAnsi="Times New Roman" w:cs="Times New Roman"/>
          <w:sz w:val="22"/>
          <w:szCs w:val="22"/>
          <w:highlight w:val="yellow"/>
          <w:bdr w:val="none" w:sz="0" w:space="0" w:color="auto" w:frame="1"/>
        </w:rPr>
        <w:t>π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bscript"/>
        </w:rPr>
        <w:t>E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] - E</w:t>
      </w:r>
      <w:r w:rsidRPr="00330D18">
        <w:rPr>
          <w:rFonts w:ascii="lucida grande" w:hAnsi="lucida grande" w:cs="lucida grande"/>
          <w:color w:val="1A1A1A"/>
          <w:sz w:val="21"/>
          <w:szCs w:val="21"/>
          <w:highlight w:val="yellow"/>
        </w:rPr>
        <w:t xml:space="preserve"> </w:t>
      </w:r>
      <w:r w:rsidRPr="00330D18">
        <w:rPr>
          <w:rFonts w:ascii="lucida grande" w:hAnsi="lucida grande" w:cs="lucida grande"/>
          <w:color w:val="1A1A1A"/>
          <w:sz w:val="21"/>
          <w:szCs w:val="21"/>
          <w:highlight w:val="yellow"/>
        </w:rPr>
        <w:t>[</w:t>
      </w:r>
      <w:r w:rsidRPr="00330D18">
        <w:rPr>
          <w:rStyle w:val="mo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</w:rPr>
        <w:t>∑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bscript"/>
        </w:rPr>
        <w:t>t</w:t>
      </w:r>
      <w:r w:rsidRPr="00330D18">
        <w:rPr>
          <w:rStyle w:val="mo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bscript"/>
        </w:rPr>
        <w:t>=</w:t>
      </w:r>
      <w:r w:rsidRPr="00330D18">
        <w:rPr>
          <w:rStyle w:val="mn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bscript"/>
        </w:rPr>
        <w:t>0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perscript"/>
        </w:rPr>
        <w:t>∞</w:t>
      </w:r>
      <w:r w:rsidRPr="00330D18">
        <w:rPr>
          <w:rStyle w:val="mn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bscript"/>
        </w:rPr>
        <w:t xml:space="preserve"> </w:t>
      </w:r>
      <w:proofErr w:type="spellStart"/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</w:rPr>
        <w:t>γ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  <w:vertAlign w:val="superscript"/>
        </w:rPr>
        <w:t>t</w:t>
      </w:r>
      <w:proofErr w:type="spellEnd"/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</w:rPr>
        <w:t xml:space="preserve"> R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 xml:space="preserve"> (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s</w:t>
      </w:r>
      <w:r w:rsidRPr="00330D18">
        <w:rPr>
          <w:rStyle w:val="mi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  <w:vertAlign w:val="subscript"/>
        </w:rPr>
        <w:t>t</w:t>
      </w:r>
      <w:proofErr w:type="spellEnd"/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)</w:t>
      </w:r>
      <w:r w:rsidRPr="00330D18">
        <w:rPr>
          <w:rStyle w:val="mi"/>
          <w:rFonts w:ascii="Times New Roman" w:hAnsi="Times New Roman" w:cs="Times New Roman"/>
          <w:sz w:val="21"/>
          <w:szCs w:val="21"/>
          <w:highlight w:val="yellow"/>
          <w:bdr w:val="none" w:sz="0" w:space="0" w:color="auto" w:frame="1"/>
        </w:rPr>
        <w:t xml:space="preserve"> 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|</w:t>
      </w:r>
      <w:r w:rsidRPr="00330D18">
        <w:rPr>
          <w:rStyle w:val="mi"/>
          <w:rFonts w:ascii="STIXGeneral-Italic" w:hAnsi="STIXGeneral-Italic" w:cs="STIXGeneral-Italic"/>
          <w:sz w:val="21"/>
          <w:szCs w:val="21"/>
          <w:highlight w:val="yellow"/>
          <w:bdr w:val="none" w:sz="0" w:space="0" w:color="auto" w:frame="1"/>
        </w:rPr>
        <w:t>π</w:t>
      </w:r>
      <w:r w:rsidRPr="00330D18">
        <w:rPr>
          <w:rStyle w:val="mo"/>
          <w:rFonts w:ascii="STIXGeneral-Regular" w:hAnsi="STIXGeneral-Regular" w:cs="STIXGeneral-Regular"/>
          <w:sz w:val="21"/>
          <w:szCs w:val="21"/>
          <w:highlight w:val="yellow"/>
          <w:bdr w:val="none" w:sz="0" w:space="0" w:color="auto" w:frame="1"/>
        </w:rPr>
        <w:t>̃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]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 xml:space="preserve"> | = | W</w:t>
      </w:r>
      <w:r w:rsidRPr="00330D18">
        <w:rPr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  <w:vertAlign w:val="superscript"/>
          <w:lang w:val="zh-Hant"/>
        </w:rPr>
        <w:t>T</w:t>
      </w:r>
      <w:r w:rsidRPr="00330D18">
        <w:rPr>
          <w:rStyle w:val="mi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μ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(</w:t>
      </w:r>
      <w:r w:rsidRPr="00330D18">
        <w:rPr>
          <w:rStyle w:val="mi"/>
          <w:rFonts w:ascii="STIXGeneral-Italic" w:hAnsi="STIXGeneral-Italic" w:cs="STIXGeneral-Italic"/>
          <w:sz w:val="21"/>
          <w:szCs w:val="21"/>
          <w:highlight w:val="yellow"/>
          <w:bdr w:val="none" w:sz="0" w:space="0" w:color="auto" w:frame="1"/>
        </w:rPr>
        <w:t>π</w:t>
      </w:r>
      <w:r w:rsidRPr="00330D18">
        <w:rPr>
          <w:rStyle w:val="mo"/>
          <w:rFonts w:ascii="STIXGeneral-Regular" w:hAnsi="STIXGeneral-Regular" w:cs="STIXGeneral-Regular"/>
          <w:sz w:val="21"/>
          <w:szCs w:val="21"/>
          <w:highlight w:val="yellow"/>
          <w:bdr w:val="none" w:sz="0" w:space="0" w:color="auto" w:frame="1"/>
        </w:rPr>
        <w:t>̃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 xml:space="preserve">) - 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W</w:t>
      </w:r>
      <w:r w:rsidRPr="00330D18">
        <w:rPr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  <w:vertAlign w:val="superscript"/>
          <w:lang w:val="zh-Hant"/>
        </w:rPr>
        <w:t>T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sz w:val="22"/>
          <w:szCs w:val="22"/>
          <w:highlight w:val="yellow"/>
          <w:bdr w:val="none" w:sz="0" w:space="0" w:color="auto" w:frame="1"/>
        </w:rPr>
        <w:t>μ</w:t>
      </w:r>
      <w:r w:rsidRPr="00330D18">
        <w:rPr>
          <w:rStyle w:val="mi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  <w:vertAlign w:val="subscript"/>
        </w:rPr>
        <w:t>E</w:t>
      </w:r>
      <w:proofErr w:type="spellEnd"/>
      <w:r w:rsidRPr="00330D18">
        <w:rPr>
          <w:rStyle w:val="mi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 xml:space="preserve"> 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 xml:space="preserve">| </w:t>
      </w:r>
      <w:r w:rsidRPr="00330D18">
        <w:rPr>
          <w:rStyle w:val="mo"/>
          <w:rFonts w:ascii="STIXGeneral-Regular" w:hAnsi="STIXGeneral-Regular" w:cs="STIXGeneral-Regular"/>
          <w:color w:val="1A1A1A"/>
          <w:highlight w:val="yellow"/>
          <w:bdr w:val="none" w:sz="0" w:space="0" w:color="auto" w:frame="1"/>
        </w:rPr>
        <w:t>≤‖</w:t>
      </w:r>
      <w:r w:rsidRPr="00330D18">
        <w:rPr>
          <w:rStyle w:val="mi"/>
          <w:rFonts w:ascii="STIXGeneral-Italic" w:hAnsi="STIXGeneral-Italic" w:cs="STIXGeneral-Italic"/>
          <w:color w:val="1A1A1A"/>
          <w:highlight w:val="yellow"/>
          <w:bdr w:val="none" w:sz="0" w:space="0" w:color="auto" w:frame="1"/>
        </w:rPr>
        <w:t>w</w:t>
      </w:r>
      <w:r w:rsidRPr="00330D18">
        <w:rPr>
          <w:rStyle w:val="mo"/>
          <w:rFonts w:ascii="STIXGeneral-Regular" w:hAnsi="STIXGeneral-Regular" w:cs="STIXGeneral-Regular"/>
          <w:color w:val="1A1A1A"/>
          <w:highlight w:val="yellow"/>
          <w:bdr w:val="none" w:sz="0" w:space="0" w:color="auto" w:frame="1"/>
        </w:rPr>
        <w:t>‖</w:t>
      </w:r>
      <w:r w:rsidRPr="00330D18">
        <w:rPr>
          <w:rStyle w:val="mn"/>
          <w:rFonts w:ascii="STIXGeneral-Regular" w:hAnsi="STIXGeneral-Regular" w:cs="STIXGeneral-Regular"/>
          <w:color w:val="1A1A1A"/>
          <w:sz w:val="18"/>
          <w:szCs w:val="18"/>
          <w:highlight w:val="yellow"/>
          <w:bdr w:val="none" w:sz="0" w:space="0" w:color="auto" w:frame="1"/>
          <w:vertAlign w:val="subscript"/>
        </w:rPr>
        <w:t xml:space="preserve">2 </w:t>
      </w:r>
      <w:r w:rsidRPr="00330D18">
        <w:rPr>
          <w:rStyle w:val="mo"/>
          <w:rFonts w:ascii="STIXGeneral-Regular" w:hAnsi="STIXGeneral-Regular" w:cs="STIXGeneral-Regular"/>
          <w:color w:val="1A1A1A"/>
          <w:highlight w:val="yellow"/>
          <w:bdr w:val="none" w:sz="0" w:space="0" w:color="auto" w:frame="1"/>
        </w:rPr>
        <w:t>‖</w:t>
      </w:r>
      <w:r w:rsidRPr="00330D18">
        <w:rPr>
          <w:rStyle w:val="mi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μ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>(</w:t>
      </w:r>
      <w:r w:rsidRPr="00330D18">
        <w:rPr>
          <w:rStyle w:val="mi"/>
          <w:rFonts w:ascii="STIXGeneral-Italic" w:hAnsi="STIXGeneral-Italic" w:cs="STIXGeneral-Italic"/>
          <w:sz w:val="21"/>
          <w:szCs w:val="21"/>
          <w:highlight w:val="yellow"/>
          <w:bdr w:val="none" w:sz="0" w:space="0" w:color="auto" w:frame="1"/>
        </w:rPr>
        <w:t>π</w:t>
      </w:r>
      <w:r w:rsidRPr="00330D18">
        <w:rPr>
          <w:rStyle w:val="mo"/>
          <w:rFonts w:ascii="STIXGeneral-Regular" w:hAnsi="STIXGeneral-Regular" w:cs="STIXGeneral-Regular"/>
          <w:sz w:val="21"/>
          <w:szCs w:val="21"/>
          <w:highlight w:val="yellow"/>
          <w:bdr w:val="none" w:sz="0" w:space="0" w:color="auto" w:frame="1"/>
        </w:rPr>
        <w:t>̃</w:t>
      </w:r>
      <w:r w:rsidRPr="00330D18">
        <w:rPr>
          <w:rStyle w:val="mo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</w:rPr>
        <w:t xml:space="preserve">) - </w:t>
      </w:r>
      <w:r w:rsidRPr="00330D18">
        <w:rPr>
          <w:rStyle w:val="mi"/>
          <w:rFonts w:ascii="Times New Roman" w:hAnsi="Times New Roman" w:cs="Times New Roman"/>
          <w:color w:val="1A1A1A"/>
          <w:sz w:val="22"/>
          <w:szCs w:val="22"/>
          <w:highlight w:val="yellow"/>
          <w:bdr w:val="none" w:sz="0" w:space="0" w:color="auto" w:frame="1"/>
        </w:rPr>
        <w:t>μ</w:t>
      </w:r>
      <w:r w:rsidRPr="00330D18">
        <w:rPr>
          <w:rStyle w:val="mi"/>
          <w:rFonts w:ascii="Times New Roman" w:hAnsi="Times New Roman" w:cs="Times New Roman"/>
          <w:color w:val="1A1A1A"/>
          <w:sz w:val="21"/>
          <w:szCs w:val="21"/>
          <w:highlight w:val="yellow"/>
          <w:bdr w:val="none" w:sz="0" w:space="0" w:color="auto" w:frame="1"/>
          <w:vertAlign w:val="subscript"/>
        </w:rPr>
        <w:t>E</w:t>
      </w:r>
      <w:r w:rsidRPr="00330D18">
        <w:rPr>
          <w:rStyle w:val="mo"/>
          <w:rFonts w:ascii="STIXGeneral-Regular" w:hAnsi="STIXGeneral-Regular" w:cs="STIXGeneral-Regular"/>
          <w:color w:val="1A1A1A"/>
          <w:highlight w:val="yellow"/>
          <w:bdr w:val="none" w:sz="0" w:space="0" w:color="auto" w:frame="1"/>
        </w:rPr>
        <w:t>‖</w:t>
      </w:r>
      <w:r w:rsidRPr="00330D18">
        <w:rPr>
          <w:rStyle w:val="mn"/>
          <w:rFonts w:ascii="STIXGeneral-Regular" w:hAnsi="STIXGeneral-Regular" w:cs="STIXGeneral-Regular"/>
          <w:color w:val="1A1A1A"/>
          <w:sz w:val="18"/>
          <w:szCs w:val="18"/>
          <w:highlight w:val="yellow"/>
          <w:bdr w:val="none" w:sz="0" w:space="0" w:color="auto" w:frame="1"/>
          <w:vertAlign w:val="subscript"/>
        </w:rPr>
        <w:t>2</w:t>
      </w:r>
      <w:r w:rsidRPr="00330D18">
        <w:rPr>
          <w:rStyle w:val="mo"/>
          <w:rFonts w:ascii="STIXGeneral-Regular" w:hAnsi="STIXGeneral-Regular" w:cs="STIXGeneral-Regular"/>
          <w:color w:val="1A1A1A"/>
          <w:highlight w:val="yellow"/>
          <w:bdr w:val="none" w:sz="0" w:space="0" w:color="auto" w:frame="1"/>
        </w:rPr>
        <w:t>≤</w:t>
      </w:r>
      <w:r w:rsidRPr="00330D18">
        <w:rPr>
          <w:rStyle w:val="mo"/>
          <w:rFonts w:ascii="STIXGeneral-Regular" w:hAnsi="STIXGeneral-Regular" w:cs="STIXGeneral-Regular"/>
          <w:color w:val="1A1A1A"/>
          <w:highlight w:val="yellow"/>
          <w:bdr w:val="none" w:sz="0" w:space="0" w:color="auto" w:frame="1"/>
        </w:rPr>
        <w:t xml:space="preserve"> 1*</w:t>
      </w:r>
      <w:r w:rsidRPr="00330D18">
        <w:rPr>
          <w:rStyle w:val="mi"/>
          <w:rFonts w:ascii="STIXGeneral-Italic" w:hAnsi="STIXGeneral-Italic" w:cs="STIXGeneral-Italic"/>
          <w:highlight w:val="yellow"/>
          <w:bdr w:val="none" w:sz="0" w:space="0" w:color="auto" w:frame="1"/>
        </w:rPr>
        <w:t>ϵ</w:t>
      </w:r>
      <w:r w:rsidRPr="00330D18">
        <w:rPr>
          <w:rStyle w:val="mi"/>
          <w:rFonts w:ascii="STIXGeneral-Italic" w:hAnsi="STIXGeneral-Italic" w:cs="STIXGeneral-Italic"/>
          <w:highlight w:val="yellow"/>
          <w:bdr w:val="none" w:sz="0" w:space="0" w:color="auto" w:frame="1"/>
        </w:rPr>
        <w:t xml:space="preserve"> = </w:t>
      </w:r>
      <w:r w:rsidRPr="00330D18">
        <w:rPr>
          <w:rStyle w:val="mi"/>
          <w:rFonts w:ascii="STIXGeneral-Italic" w:hAnsi="STIXGeneral-Italic" w:cs="STIXGeneral-Italic"/>
          <w:highlight w:val="yellow"/>
          <w:bdr w:val="none" w:sz="0" w:space="0" w:color="auto" w:frame="1"/>
        </w:rPr>
        <w:t>ϵ</w:t>
      </w:r>
    </w:p>
    <w:p w:rsidR="00330D18" w:rsidRDefault="00390443" w:rsidP="00330D18">
      <w:pPr>
        <w:adjustRightInd w:val="0"/>
        <w:snapToGrid w:val="0"/>
        <w:spacing w:beforeLines="50" w:before="1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最後希望減少</w:t>
      </w:r>
      <w:r w:rsidR="00484906">
        <w:rPr>
          <w:rFonts w:ascii="Times New Roman" w:hAnsi="Times New Roman" w:cs="Times New Roman" w:hint="eastAsia"/>
        </w:rPr>
        <w:t>p</w:t>
      </w:r>
      <w:r w:rsidR="00484906">
        <w:rPr>
          <w:rFonts w:ascii="Times New Roman" w:hAnsi="Times New Roman" w:cs="Times New Roman"/>
        </w:rPr>
        <w:t>olicy</w:t>
      </w:r>
      <w:r w:rsidR="00484906">
        <w:rPr>
          <w:rFonts w:ascii="Times New Roman" w:hAnsi="Times New Roman" w:cs="Times New Roman" w:hint="eastAsia"/>
        </w:rPr>
        <w:t>去</w:t>
      </w:r>
      <w:r>
        <w:rPr>
          <w:rFonts w:ascii="Times New Roman" w:hAnsi="Times New Roman" w:cs="Times New Roman" w:hint="eastAsia"/>
        </w:rPr>
        <w:t>尋找讓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Pr="00330D18">
        <w:rPr>
          <w:rStyle w:val="mo"/>
          <w:rFonts w:ascii="STIXGeneral-Regular" w:hAnsi="STIXGeneral-Regular" w:cs="STIXGeneral-Regular"/>
          <w:bdr w:val="none" w:sz="0" w:space="0" w:color="auto" w:frame="1"/>
        </w:rPr>
        <w:t>(</w:t>
      </w:r>
      <w:r w:rsidRPr="00330D18">
        <w:rPr>
          <w:rStyle w:val="mi"/>
          <w:rFonts w:ascii="STIXGeneral-Italic" w:hAnsi="STIXGeneral-Italic" w:cs="STIXGeneral-Italic"/>
          <w:bdr w:val="none" w:sz="0" w:space="0" w:color="auto" w:frame="1"/>
        </w:rPr>
        <w:t>π</w:t>
      </w:r>
      <w:r w:rsidRPr="00330D18">
        <w:rPr>
          <w:rStyle w:val="mo"/>
          <w:rFonts w:ascii="STIXGeneral-Regular" w:hAnsi="STIXGeneral-Regular" w:cs="STIXGeneral-Regular"/>
          <w:bdr w:val="none" w:sz="0" w:space="0" w:color="auto" w:frame="1"/>
        </w:rPr>
        <w:t>̃ )</w:t>
      </w:r>
      <w:r w:rsidRPr="00390443">
        <w:rPr>
          <w:rFonts w:ascii="Times New Roman" w:hAnsi="Times New Roman" w:cs="Times New Roman"/>
          <w:color w:val="1A1A1A"/>
        </w:rPr>
        <w:t xml:space="preserve"> </w:t>
      </w:r>
      <w:r w:rsidRPr="00330D18">
        <w:rPr>
          <w:rFonts w:ascii="Times New Roman" w:hAnsi="Times New Roman" w:cs="Times New Roman"/>
          <w:color w:val="1A1A1A"/>
        </w:rPr>
        <w:t>特徵期望</w:t>
      </w:r>
      <w:r>
        <w:rPr>
          <w:rFonts w:ascii="Times New Roman" w:hAnsi="Times New Roman" w:cs="Times New Roman" w:hint="eastAsia"/>
          <w:color w:val="1A1A1A"/>
        </w:rPr>
        <w:t>能夠</w:t>
      </w:r>
      <w:r w:rsidRPr="00390443">
        <w:rPr>
          <w:rFonts w:ascii="Times New Roman" w:hAnsi="Times New Roman" w:cs="Times New Roman" w:hint="eastAsia"/>
        </w:rPr>
        <w:t>非常近似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Pr="00330D18">
        <w:rPr>
          <w:rStyle w:val="mi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vertAlign w:val="subscript"/>
        </w:rPr>
        <w:t>E</w:t>
      </w:r>
      <w:proofErr w:type="spellEnd"/>
      <w:r w:rsidR="00484906">
        <w:rPr>
          <w:rStyle w:val="mi"/>
          <w:rFonts w:ascii="Times New Roman" w:hAnsi="Times New Roman" w:cs="Times New Roman"/>
          <w:color w:val="1A1A1A"/>
          <w:sz w:val="20"/>
          <w:szCs w:val="20"/>
          <w:bdr w:val="none" w:sz="0" w:space="0" w:color="auto" w:frame="1"/>
          <w:vertAlign w:val="subscript"/>
        </w:rPr>
        <w:t xml:space="preserve"> </w:t>
      </w:r>
      <w:r w:rsidR="00484906">
        <w:rPr>
          <w:rFonts w:ascii="Times New Roman" w:hAnsi="Times New Roman" w:cs="Times New Roman" w:hint="eastAsia"/>
        </w:rPr>
        <w:t>的次數</w:t>
      </w:r>
    </w:p>
    <w:p w:rsidR="00330D18" w:rsidRPr="00330D18" w:rsidRDefault="00330D18" w:rsidP="00330D18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br w:type="page"/>
      </w:r>
    </w:p>
    <w:p w:rsidR="0074260F" w:rsidRDefault="00330D18" w:rsidP="00471CF2">
      <w:pPr>
        <w:pStyle w:val="a3"/>
        <w:numPr>
          <w:ilvl w:val="0"/>
          <w:numId w:val="7"/>
        </w:numPr>
        <w:adjustRightInd w:val="0"/>
        <w:snapToGrid w:val="0"/>
        <w:spacing w:beforeLines="50" w:before="180"/>
        <w:ind w:leftChars="0"/>
        <w:rPr>
          <w:rFonts w:ascii="Times New Roman" w:hAnsi="Times New Roman" w:cs="Times New Roman"/>
          <w:b/>
          <w:bCs/>
          <w:sz w:val="40"/>
          <w:szCs w:val="40"/>
          <w:u w:val="single"/>
        </w:rPr>
      </w:pPr>
      <w:r w:rsidRPr="00330D18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Theoretical Analysis</w:t>
      </w:r>
      <w:r>
        <w:rPr>
          <w:rFonts w:ascii="Times New Roman" w:hAnsi="Times New Roman" w:cs="Times New Roman" w:hint="eastAsia"/>
          <w:b/>
          <w:bCs/>
          <w:sz w:val="40"/>
          <w:szCs w:val="40"/>
          <w:u w:val="single"/>
        </w:rPr>
        <w:t>：</w:t>
      </w:r>
    </w:p>
    <w:p w:rsidR="00330D18" w:rsidRPr="00330D18" w:rsidRDefault="00330D18" w:rsidP="00330D18">
      <w:pPr>
        <w:rPr>
          <w:rFonts w:ascii="Times New Roman" w:hAnsi="Times New Roman" w:cs="Times New Roman"/>
          <w:color w:val="1A1A1A"/>
        </w:rPr>
      </w:pPr>
      <w:r w:rsidRPr="00330D18">
        <w:rPr>
          <w:rFonts w:ascii="Times New Roman" w:hAnsi="Times New Roman" w:cs="Times New Roman"/>
          <w:color w:val="1A1A1A"/>
        </w:rPr>
        <w:t>從</w:t>
      </w:r>
      <w:r w:rsidRPr="00330D18">
        <w:rPr>
          <w:rFonts w:ascii="Times New Roman" w:hAnsi="Times New Roman" w:cs="Times New Roman"/>
          <w:color w:val="1A1A1A"/>
        </w:rPr>
        <w:t>pseudo code</w:t>
      </w:r>
      <w:r w:rsidRPr="00330D18">
        <w:rPr>
          <w:rFonts w:ascii="Times New Roman" w:hAnsi="Times New Roman" w:cs="Times New Roman"/>
          <w:color w:val="1A1A1A"/>
        </w:rPr>
        <w:t>來了解整個理論也許比較好理解</w:t>
      </w:r>
    </w:p>
    <w:p w:rsidR="00330D18" w:rsidRDefault="00330D18" w:rsidP="00330D18">
      <w:pPr>
        <w:rPr>
          <w:rFonts w:ascii="Times New Roman" w:hAnsi="Times New Roman" w:cs="Times New Roman"/>
          <w:color w:val="1A1A1A"/>
        </w:rPr>
      </w:pPr>
    </w:p>
    <w:p w:rsidR="00484906" w:rsidRPr="00330D18" w:rsidRDefault="00484906" w:rsidP="00330D18">
      <w:pPr>
        <w:rPr>
          <w:rFonts w:ascii="Times New Roman" w:hAnsi="Times New Roman" w:cs="Times New Roman" w:hint="eastAsia"/>
          <w:color w:val="1A1A1A"/>
        </w:rPr>
      </w:pPr>
    </w:p>
    <w:p w:rsidR="00330D18" w:rsidRDefault="00330D18" w:rsidP="00330D18">
      <w:pPr>
        <w:rPr>
          <w:rFonts w:ascii="Times New Roman" w:hAnsi="Times New Roman" w:cs="Times New Roman"/>
          <w:color w:val="1A1A1A"/>
          <w:u w:val="single"/>
        </w:rPr>
      </w:pPr>
      <w:r w:rsidRPr="00330D18">
        <w:rPr>
          <w:rFonts w:ascii="Times New Roman" w:hAnsi="Times New Roman" w:cs="Times New Roman"/>
          <w:color w:val="1A1A1A"/>
          <w:u w:val="single"/>
        </w:rPr>
        <w:t>Pseudo code:</w:t>
      </w:r>
    </w:p>
    <w:p w:rsidR="00484906" w:rsidRPr="00330D18" w:rsidRDefault="00DB744F" w:rsidP="00330D18">
      <w:pPr>
        <w:rPr>
          <w:rFonts w:ascii="Times New Roman" w:hAnsi="Times New Roman" w:cs="Times New Roman"/>
          <w:u w:val="single"/>
        </w:rPr>
      </w:pPr>
      <w:r w:rsidRPr="00DB744F">
        <w:rPr>
          <w:rFonts w:ascii="Times New Roman" w:hAnsi="Times New Roman" w:cs="Times New Roman"/>
          <w:u w:val="single"/>
        </w:rPr>
        <w:drawing>
          <wp:inline distT="0" distB="0" distL="0" distR="0" wp14:anchorId="5240A3F3" wp14:editId="5089284F">
            <wp:extent cx="5274310" cy="1327785"/>
            <wp:effectExtent l="0" t="0" r="0" b="571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0F" w:rsidRPr="00330D18" w:rsidRDefault="0074260F" w:rsidP="003D0DD8">
      <w:pPr>
        <w:adjustRightInd w:val="0"/>
        <w:snapToGrid w:val="0"/>
        <w:spacing w:beforeLines="50" w:before="180"/>
        <w:ind w:left="482" w:hanging="482"/>
        <w:rPr>
          <w:rFonts w:ascii="Times New Roman" w:hAnsi="Times New Roman" w:cs="Times New Roman"/>
        </w:rPr>
      </w:pPr>
    </w:p>
    <w:p w:rsidR="00330D18" w:rsidRPr="00330D18" w:rsidRDefault="00330D18" w:rsidP="003D0DD8">
      <w:pPr>
        <w:adjustRightInd w:val="0"/>
        <w:snapToGrid w:val="0"/>
        <w:spacing w:beforeLines="50" w:before="180"/>
        <w:ind w:left="482" w:hanging="482"/>
        <w:rPr>
          <w:rFonts w:ascii="Times New Roman" w:hAnsi="Times New Roman" w:cs="Times New Roman"/>
        </w:rPr>
      </w:pPr>
    </w:p>
    <w:p w:rsidR="00DB744F" w:rsidRDefault="00DB744F" w:rsidP="00DB744F">
      <w:r>
        <w:rPr>
          <w:rFonts w:hint="eastAsia"/>
        </w:rPr>
        <w:t>其中step 2 的目標函數寫成標準的最佳化形式為</w:t>
      </w:r>
    </w:p>
    <w:p w:rsidR="00DB744F" w:rsidRDefault="00DB744F" w:rsidP="00330D18">
      <w:pPr>
        <w:rPr>
          <w:rFonts w:ascii="Times New Roman" w:hAnsi="Times New Roman" w:cs="Times New Roman"/>
          <w:color w:val="1A1A1A"/>
        </w:rPr>
      </w:pPr>
    </w:p>
    <w:p w:rsidR="00330D18" w:rsidRDefault="00330D18" w:rsidP="00AB2797">
      <w:pPr>
        <w:jc w:val="center"/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</w:pP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t</w:t>
      </w:r>
      <w:r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(</w:t>
      </w:r>
      <w:proofErr w:type="spellStart"/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i</w:t>
      </w:r>
      <w:proofErr w:type="spellEnd"/>
      <w:r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=</w:t>
      </w:r>
      <w:proofErr w:type="spellStart"/>
      <w:proofErr w:type="gramStart"/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max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w</w:t>
      </w:r>
      <w:proofErr w:type="spellEnd"/>
      <w:r w:rsidRPr="00DB744F">
        <w:rPr>
          <w:rStyle w:val="mi"/>
          <w:vertAlign w:val="subscript"/>
        </w:rPr>
        <w:t>:‖</w:t>
      </w:r>
      <w:proofErr w:type="gramEnd"/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w</w:t>
      </w:r>
      <w:r w:rsidRPr="00DB744F">
        <w:rPr>
          <w:rStyle w:val="mi"/>
          <w:vertAlign w:val="subscript"/>
        </w:rPr>
        <w:t>‖</w:t>
      </w:r>
      <w:r w:rsidR="00AB2797">
        <w:rPr>
          <w:rStyle w:val="mi"/>
          <w:vertAlign w:val="subscript"/>
        </w:rPr>
        <w:t>2</w:t>
      </w:r>
      <w:r w:rsidR="00DB744F">
        <w:rPr>
          <w:rStyle w:val="mi"/>
          <w:vertAlign w:val="subscript"/>
        </w:rPr>
        <w:t xml:space="preserve"> </w:t>
      </w:r>
      <w:r w:rsidRPr="00DB744F">
        <w:rPr>
          <w:rStyle w:val="mi"/>
          <w:rFonts w:ascii="Cambria Math" w:hAnsi="Cambria Math" w:cs="Cambria Math"/>
          <w:vertAlign w:val="subscript"/>
        </w:rPr>
        <w:t>≤</w:t>
      </w:r>
      <w:r w:rsidRPr="00DB744F">
        <w:rPr>
          <w:rStyle w:val="mi"/>
          <w:vertAlign w:val="subscript"/>
        </w:rPr>
        <w:t>1</w:t>
      </w:r>
      <w:r w:rsidR="00DB744F">
        <w:rPr>
          <w:rStyle w:val="mi"/>
          <w:vertAlign w:val="subscript"/>
        </w:rPr>
        <w:t xml:space="preserve"> 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min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j</w:t>
      </w:r>
      <w:r w:rsidRPr="00DB744F">
        <w:rPr>
          <w:rStyle w:val="mo"/>
          <w:rFonts w:ascii="Cambria Math" w:hAnsi="Cambria Math" w:cs="Cambria Math"/>
          <w:color w:val="1A1A1A"/>
          <w:bdr w:val="none" w:sz="0" w:space="0" w:color="auto" w:frame="1"/>
          <w:vertAlign w:val="subscript"/>
        </w:rPr>
        <w:t>∈</w:t>
      </w:r>
      <w:r w:rsidRPr="00DB744F">
        <w:rPr>
          <w:rStyle w:val="mn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0</w:t>
      </w:r>
      <w:r w:rsidRPr="00DB744F">
        <w:rPr>
          <w:rStyle w:val="mo"/>
          <w:rFonts w:ascii="Cambria Math" w:hAnsi="Cambria Math" w:cs="Cambria Math"/>
          <w:color w:val="1A1A1A"/>
          <w:bdr w:val="none" w:sz="0" w:space="0" w:color="auto" w:frame="1"/>
          <w:vertAlign w:val="subscript"/>
        </w:rPr>
        <w:t>⋯</w:t>
      </w:r>
      <w:r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(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i</w:t>
      </w:r>
      <w:r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−</w:t>
      </w:r>
      <w:r w:rsidRPr="00DB744F">
        <w:rPr>
          <w:rStyle w:val="mn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1</w:t>
      </w:r>
      <w:r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)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w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T</w:t>
      </w:r>
      <w:proofErr w:type="spellEnd"/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(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E</w:t>
      </w:r>
      <w:proofErr w:type="spellEnd"/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−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(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j</w:t>
      </w:r>
      <w:r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)</w:t>
      </w:r>
    </w:p>
    <w:p w:rsidR="00DB744F" w:rsidRPr="00DB744F" w:rsidRDefault="00DB744F" w:rsidP="00330D18">
      <w:pPr>
        <w:rPr>
          <w:rFonts w:ascii="Times New Roman" w:hAnsi="Times New Roman" w:cs="Times New Roman"/>
          <w:color w:val="1A1A1A"/>
        </w:rPr>
      </w:pPr>
    </w:p>
    <w:p w:rsidR="00DB744F" w:rsidRDefault="00330D18" w:rsidP="00330D18">
      <w:pPr>
        <w:rPr>
          <w:rFonts w:ascii="Times New Roman" w:hAnsi="Times New Roman" w:cs="Times New Roman"/>
          <w:color w:val="1A1A1A"/>
        </w:rPr>
      </w:pPr>
      <w:r w:rsidRPr="00330D18">
        <w:rPr>
          <w:rFonts w:ascii="Times New Roman" w:hAnsi="Times New Roman" w:cs="Times New Roman"/>
          <w:color w:val="1A1A1A"/>
        </w:rPr>
        <w:t>寫成標準的最佳化形式為：</w:t>
      </w:r>
    </w:p>
    <w:p w:rsidR="00DB744F" w:rsidRDefault="00DB744F" w:rsidP="00AB2797">
      <w:pPr>
        <w:jc w:val="center"/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</w:pP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w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T</w:t>
      </w:r>
      <w:proofErr w:type="spellEnd"/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 xml:space="preserve"> 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(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j</w:t>
      </w:r>
      <w:r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  <w:r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 xml:space="preserve"> </w:t>
      </w:r>
      <w:r>
        <w:rPr>
          <w:rFonts w:ascii="Times New Roman" w:hAnsi="Times New Roman" w:cs="Times New Roman"/>
          <w:color w:val="1A1A1A"/>
        </w:rPr>
        <w:t>+</w:t>
      </w:r>
      <w:proofErr w:type="spellStart"/>
      <w:proofErr w:type="gramStart"/>
      <w:r>
        <w:rPr>
          <w:rFonts w:ascii="Times New Roman" w:hAnsi="Times New Roman" w:cs="Times New Roman"/>
          <w:color w:val="1A1A1A"/>
        </w:rPr>
        <w:t>t,j</w:t>
      </w:r>
      <w:proofErr w:type="spellEnd"/>
      <w:proofErr w:type="gramEnd"/>
      <w:r>
        <w:rPr>
          <w:rFonts w:ascii="Times New Roman" w:hAnsi="Times New Roman" w:cs="Times New Roman"/>
          <w:color w:val="1A1A1A"/>
        </w:rPr>
        <w:t xml:space="preserve"> =0 , …</w:t>
      </w:r>
      <w:r>
        <w:rPr>
          <w:rStyle w:val="mo"/>
          <w:rFonts w:ascii="STIXGeneral-Regular" w:hAnsi="STIXGeneral-Regular" w:cs="STIXGeneral-Regular"/>
          <w:color w:val="1A1A1A"/>
          <w:sz w:val="30"/>
          <w:szCs w:val="30"/>
          <w:bdr w:val="none" w:sz="0" w:space="0" w:color="auto" w:frame="1"/>
        </w:rPr>
        <w:t>≤</w:t>
      </w:r>
      <w:r>
        <w:rPr>
          <w:rStyle w:val="mo"/>
          <w:rFonts w:ascii="STIXGeneral-Regular" w:hAnsi="STIXGeneral-Regular" w:cs="STIXGeneral-Regular"/>
          <w:color w:val="1A1A1A"/>
          <w:sz w:val="30"/>
          <w:szCs w:val="30"/>
          <w:bdr w:val="none" w:sz="0" w:space="0" w:color="auto" w:frame="1"/>
        </w:rPr>
        <w:t xml:space="preserve"> </w:t>
      </w:r>
      <w:proofErr w:type="spellStart"/>
      <w:r>
        <w:rPr>
          <w:rFonts w:ascii="Times New Roman" w:hAnsi="Times New Roman" w:cs="Times New Roman" w:hint="eastAsia"/>
          <w:color w:val="1A1A1A"/>
        </w:rPr>
        <w:t>s</w:t>
      </w:r>
      <w:r>
        <w:rPr>
          <w:rFonts w:ascii="Times New Roman" w:hAnsi="Times New Roman" w:cs="Times New Roman"/>
          <w:color w:val="1A1A1A"/>
        </w:rPr>
        <w:t>.t.</w:t>
      </w:r>
      <w:proofErr w:type="spellEnd"/>
      <w:r>
        <w:rPr>
          <w:rFonts w:ascii="Times New Roman" w:hAnsi="Times New Roman" w:cs="Times New Roman"/>
          <w:color w:val="1A1A1A"/>
        </w:rPr>
        <w:t xml:space="preserve"> </w:t>
      </w: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w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T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E</w:t>
      </w:r>
      <w:proofErr w:type="spellEnd"/>
    </w:p>
    <w:p w:rsidR="00DB744F" w:rsidRDefault="00DB744F" w:rsidP="00AB2797">
      <w:pPr>
        <w:jc w:val="center"/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</w:pPr>
      <w:r w:rsidRPr="00DB744F">
        <w:rPr>
          <w:rStyle w:val="mi"/>
        </w:rPr>
        <w:t>‖</w:t>
      </w:r>
      <w:r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w</w:t>
      </w:r>
      <w:r w:rsidRPr="00DB744F">
        <w:rPr>
          <w:rStyle w:val="mi"/>
        </w:rPr>
        <w:t>‖</w:t>
      </w:r>
      <w:r w:rsidRPr="00DB744F">
        <w:rPr>
          <w:rStyle w:val="mi"/>
          <w:vertAlign w:val="subscript"/>
        </w:rPr>
        <w:t>2</w:t>
      </w:r>
      <w:r>
        <w:rPr>
          <w:rStyle w:val="mi"/>
          <w:vertAlign w:val="subscript"/>
        </w:rPr>
        <w:t xml:space="preserve"> </w:t>
      </w:r>
      <w:r>
        <w:rPr>
          <w:rStyle w:val="mo"/>
          <w:rFonts w:ascii="STIXGeneral-Regular" w:hAnsi="STIXGeneral-Regular" w:cs="STIXGeneral-Regular"/>
          <w:color w:val="1A1A1A"/>
          <w:sz w:val="30"/>
          <w:szCs w:val="30"/>
          <w:bdr w:val="none" w:sz="0" w:space="0" w:color="auto" w:frame="1"/>
        </w:rPr>
        <w:t>≤</w:t>
      </w:r>
      <w:r>
        <w:rPr>
          <w:rStyle w:val="mo"/>
          <w:rFonts w:ascii="STIXGeneral-Regular" w:hAnsi="STIXGeneral-Regular" w:cs="STIXGeneral-Regular"/>
          <w:color w:val="1A1A1A"/>
          <w:sz w:val="30"/>
          <w:szCs w:val="30"/>
          <w:bdr w:val="none" w:sz="0" w:space="0" w:color="auto" w:frame="1"/>
        </w:rPr>
        <w:t xml:space="preserve"> 1</w:t>
      </w:r>
    </w:p>
    <w:p w:rsidR="00330D18" w:rsidRPr="00DB744F" w:rsidRDefault="00330D18" w:rsidP="00330D18">
      <w:pPr>
        <w:rPr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</w:pPr>
      <w:r w:rsidRPr="00330D18">
        <w:rPr>
          <w:rFonts w:ascii="Times New Roman" w:hAnsi="Times New Roman" w:cs="Times New Roman"/>
          <w:color w:val="1A1A1A"/>
        </w:rPr>
        <w:br/>
      </w:r>
      <w:r w:rsidRPr="00330D18">
        <w:rPr>
          <w:rFonts w:ascii="Times New Roman" w:hAnsi="Times New Roman" w:cs="Times New Roman"/>
          <w:color w:val="1A1A1A"/>
        </w:rPr>
        <w:br/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在進行</w:t>
      </w:r>
      <w:r w:rsidR="00AB2797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Step2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求解時，</w:t>
      </w:r>
      <w:r w:rsidR="00AB2797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="00AB2797"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(</w:t>
      </w:r>
      <w:r w:rsidR="00AB2797"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j</w:t>
      </w:r>
      <w:r w:rsidR="00AB2797" w:rsidRPr="00DB744F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  <w:r w:rsidRPr="00330D18">
        <w:rPr>
          <w:rFonts w:ascii="Times New Roman" w:hAnsi="Times New Roman" w:cs="Times New Roman"/>
          <w:color w:val="1A1A1A"/>
        </w:rPr>
        <w:t>中的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 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j</w:t>
      </w:r>
      <w:r w:rsidRPr="00330D18">
        <w:rPr>
          <w:rStyle w:val="mo"/>
          <w:rFonts w:ascii="Cambria Math" w:hAnsi="Cambria Math" w:cs="Cambria Math"/>
          <w:color w:val="1A1A1A"/>
          <w:bdr w:val="none" w:sz="0" w:space="0" w:color="auto" w:frame="1"/>
        </w:rPr>
        <w:t>∈</w:t>
      </w:r>
      <w:r w:rsidRPr="00330D18">
        <w:rPr>
          <w:rStyle w:val="mn"/>
          <w:rFonts w:ascii="Times New Roman" w:hAnsi="Times New Roman" w:cs="Times New Roman"/>
          <w:color w:val="1A1A1A"/>
          <w:bdr w:val="none" w:sz="0" w:space="0" w:color="auto" w:frame="1"/>
        </w:rPr>
        <w:t>0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,</w:t>
      </w:r>
      <w:r w:rsidRPr="00330D18">
        <w:rPr>
          <w:rStyle w:val="mn"/>
          <w:rFonts w:ascii="Times New Roman" w:hAnsi="Times New Roman" w:cs="Times New Roman"/>
          <w:color w:val="1A1A1A"/>
          <w:bdr w:val="none" w:sz="0" w:space="0" w:color="auto" w:frame="1"/>
        </w:rPr>
        <w:t>1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,</w:t>
      </w:r>
      <w:r w:rsidRPr="00330D18">
        <w:rPr>
          <w:rStyle w:val="mo"/>
          <w:rFonts w:ascii="Cambria Math" w:hAnsi="Cambria Math" w:cs="Cambria Math"/>
          <w:color w:val="1A1A1A"/>
          <w:bdr w:val="none" w:sz="0" w:space="0" w:color="auto" w:frame="1"/>
        </w:rPr>
        <w:t>⋯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,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i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−</w:t>
      </w:r>
      <w:r w:rsidRPr="00330D18">
        <w:rPr>
          <w:rStyle w:val="mn"/>
          <w:rFonts w:ascii="Times New Roman" w:hAnsi="Times New Roman" w:cs="Times New Roman"/>
          <w:color w:val="1A1A1A"/>
          <w:bdr w:val="none" w:sz="0" w:space="0" w:color="auto" w:frame="1"/>
        </w:rPr>
        <w:t>1</w:t>
      </w:r>
      <w:r w:rsidRPr="00330D18">
        <w:rPr>
          <w:rFonts w:ascii="Times New Roman" w:hAnsi="Times New Roman" w:cs="Times New Roman"/>
          <w:color w:val="1A1A1A"/>
        </w:rPr>
        <w:t>是前</w:t>
      </w:r>
      <w:r w:rsidRPr="00330D18">
        <w:rPr>
          <w:rFonts w:ascii="Times New Roman" w:hAnsi="Times New Roman" w:cs="Times New Roman"/>
          <w:color w:val="1A1A1A"/>
        </w:rPr>
        <w:t>i-1</w:t>
      </w:r>
      <w:r w:rsidRPr="00330D18">
        <w:rPr>
          <w:rFonts w:ascii="Times New Roman" w:hAnsi="Times New Roman" w:cs="Times New Roman"/>
          <w:color w:val="1A1A1A"/>
        </w:rPr>
        <w:t>次迭代得到的最</w:t>
      </w:r>
      <w:r w:rsidR="00AB2797">
        <w:rPr>
          <w:rFonts w:ascii="Times New Roman" w:hAnsi="Times New Roman" w:cs="Times New Roman" w:hint="eastAsia"/>
          <w:color w:val="1A1A1A"/>
        </w:rPr>
        <w:t>佳化</w:t>
      </w:r>
      <w:r w:rsidRPr="00330D18">
        <w:rPr>
          <w:rFonts w:ascii="Times New Roman" w:hAnsi="Times New Roman" w:cs="Times New Roman"/>
          <w:color w:val="1A1A1A"/>
        </w:rPr>
        <w:t>策略。也就是說第</w:t>
      </w:r>
      <w:proofErr w:type="spellStart"/>
      <w:r w:rsidRPr="00330D18">
        <w:rPr>
          <w:rFonts w:ascii="Times New Roman" w:hAnsi="Times New Roman" w:cs="Times New Roman"/>
          <w:color w:val="1A1A1A"/>
        </w:rPr>
        <w:t>i</w:t>
      </w:r>
      <w:proofErr w:type="spellEnd"/>
      <w:r w:rsidRPr="00330D18">
        <w:rPr>
          <w:rFonts w:ascii="Times New Roman" w:hAnsi="Times New Roman" w:cs="Times New Roman"/>
          <w:color w:val="1A1A1A"/>
        </w:rPr>
        <w:t>次求解參數時，</w:t>
      </w:r>
      <w:r w:rsidRPr="00330D18">
        <w:rPr>
          <w:rFonts w:ascii="Times New Roman" w:hAnsi="Times New Roman" w:cs="Times New Roman"/>
          <w:color w:val="1A1A1A"/>
        </w:rPr>
        <w:t>i-1</w:t>
      </w:r>
      <w:r w:rsidRPr="00330D18">
        <w:rPr>
          <w:rFonts w:ascii="Times New Roman" w:hAnsi="Times New Roman" w:cs="Times New Roman"/>
          <w:color w:val="1A1A1A"/>
        </w:rPr>
        <w:t>次</w:t>
      </w:r>
      <w:r w:rsidR="00AB2797">
        <w:rPr>
          <w:rFonts w:ascii="Times New Roman" w:hAnsi="Times New Roman" w:cs="Times New Roman" w:hint="eastAsia"/>
          <w:color w:val="1A1A1A"/>
        </w:rPr>
        <w:t>迭</w:t>
      </w:r>
      <w:r w:rsidRPr="00330D18">
        <w:rPr>
          <w:rFonts w:ascii="Times New Roman" w:hAnsi="Times New Roman" w:cs="Times New Roman"/>
          <w:color w:val="1A1A1A"/>
        </w:rPr>
        <w:t>代的策略是已知的。這時候的最</w:t>
      </w:r>
      <w:r w:rsidR="00AB2797">
        <w:rPr>
          <w:rFonts w:ascii="Times New Roman" w:hAnsi="Times New Roman" w:cs="Times New Roman" w:hint="eastAsia"/>
          <w:color w:val="1A1A1A"/>
        </w:rPr>
        <w:t>佳化</w:t>
      </w:r>
      <w:r w:rsidRPr="00330D18">
        <w:rPr>
          <w:rFonts w:ascii="Times New Roman" w:hAnsi="Times New Roman" w:cs="Times New Roman"/>
          <w:color w:val="1A1A1A"/>
        </w:rPr>
        <w:t>函數值</w:t>
      </w:r>
      <w:r w:rsidRPr="00330D18">
        <w:rPr>
          <w:rFonts w:ascii="Times New Roman" w:hAnsi="Times New Roman" w:cs="Times New Roman"/>
          <w:color w:val="1A1A1A"/>
        </w:rPr>
        <w:t>t</w:t>
      </w:r>
      <w:r w:rsidRPr="00330D18">
        <w:rPr>
          <w:rFonts w:ascii="Times New Roman" w:hAnsi="Times New Roman" w:cs="Times New Roman"/>
          <w:color w:val="1A1A1A"/>
        </w:rPr>
        <w:t>相當於專家策略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 </w:t>
      </w:r>
      <w:proofErr w:type="spellStart"/>
      <w:r w:rsidR="00AB2797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μ</w:t>
      </w:r>
      <w:r w:rsidR="00AB2797" w:rsidRPr="00DB744F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E</w:t>
      </w:r>
      <w:proofErr w:type="spellEnd"/>
      <w:r w:rsidRPr="00330D18">
        <w:rPr>
          <w:rStyle w:val="apple-converted-space"/>
          <w:rFonts w:ascii="Times New Roman" w:hAnsi="Times New Roman" w:cs="Times New Roman"/>
          <w:color w:val="1A1A1A"/>
        </w:rPr>
        <w:t> 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與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i-1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個迭代策略之間的最大邊際</w:t>
      </w:r>
      <w:r w:rsidRPr="00330D18">
        <w:rPr>
          <w:rFonts w:ascii="Times New Roman" w:hAnsi="Times New Roman" w:cs="Times New Roman"/>
          <w:color w:val="1A1A1A"/>
        </w:rPr>
        <w:t>。</w:t>
      </w:r>
      <w:r w:rsidRPr="00330D18">
        <w:rPr>
          <w:rFonts w:ascii="Times New Roman" w:hAnsi="Times New Roman" w:cs="Times New Roman"/>
          <w:color w:val="1A1A1A"/>
        </w:rPr>
        <w:br/>
      </w:r>
      <w:r w:rsidRPr="00330D18">
        <w:rPr>
          <w:rFonts w:ascii="Times New Roman" w:hAnsi="Times New Roman" w:cs="Times New Roman"/>
          <w:color w:val="1A1A1A"/>
        </w:rPr>
        <w:fldChar w:fldCharType="begin"/>
      </w:r>
      <w:r w:rsidRPr="00330D18">
        <w:rPr>
          <w:rFonts w:ascii="Times New Roman" w:hAnsi="Times New Roman" w:cs="Times New Roman"/>
          <w:color w:val="1A1A1A"/>
        </w:rPr>
        <w:instrText xml:space="preserve"> INCLUDEPICTURE "/var/folders/_h/xyw0rdt94gn6yy5kfgmwx52c0000gn/T/com.microsoft.Word/WebArchiveCopyPasteTempFiles/p_4.png" \* MERGEFORMATINET </w:instrText>
      </w:r>
      <w:r w:rsidRPr="00330D18">
        <w:rPr>
          <w:rFonts w:ascii="Times New Roman" w:hAnsi="Times New Roman" w:cs="Times New Roman"/>
          <w:color w:val="1A1A1A"/>
        </w:rPr>
        <w:fldChar w:fldCharType="separate"/>
      </w:r>
      <w:r w:rsidRPr="00330D18">
        <w:rPr>
          <w:rFonts w:ascii="Times New Roman" w:hAnsi="Times New Roman" w:cs="Times New Roman"/>
          <w:noProof/>
          <w:color w:val="1A1A1A"/>
        </w:rPr>
        <w:drawing>
          <wp:inline distT="0" distB="0" distL="0" distR="0">
            <wp:extent cx="5274310" cy="2000885"/>
            <wp:effectExtent l="0" t="0" r="0" b="5715"/>
            <wp:docPr id="9" name="圖片 9" descr="p_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_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0D18">
        <w:rPr>
          <w:rFonts w:ascii="Times New Roman" w:hAnsi="Times New Roman" w:cs="Times New Roman"/>
          <w:color w:val="1A1A1A"/>
        </w:rPr>
        <w:fldChar w:fldCharType="end"/>
      </w:r>
    </w:p>
    <w:p w:rsidR="00330D18" w:rsidRPr="00330D18" w:rsidRDefault="00330D18" w:rsidP="00330D18">
      <w:pPr>
        <w:pStyle w:val="Web"/>
        <w:spacing w:before="150" w:beforeAutospacing="0" w:after="420" w:afterAutospacing="0"/>
        <w:rPr>
          <w:rFonts w:ascii="Times New Roman" w:hAnsi="Times New Roman" w:cs="Times New Roman"/>
          <w:color w:val="1A1A1A"/>
        </w:rPr>
      </w:pPr>
      <w:r w:rsidRPr="00330D18">
        <w:rPr>
          <w:rFonts w:ascii="Times New Roman" w:hAnsi="Times New Roman" w:cs="Times New Roman"/>
          <w:color w:val="1A1A1A"/>
        </w:rPr>
        <w:lastRenderedPageBreak/>
        <w:t>我們可以從</w:t>
      </w:r>
      <w:r w:rsidRPr="00330D18">
        <w:rPr>
          <w:rFonts w:ascii="Times New Roman" w:hAnsi="Times New Roman" w:cs="Times New Roman"/>
          <w:color w:val="1A1A1A"/>
        </w:rPr>
        <w:t>SVM(</w:t>
      </w:r>
      <w:r w:rsidRPr="00330D18">
        <w:rPr>
          <w:rFonts w:ascii="Times New Roman" w:hAnsi="Times New Roman" w:cs="Times New Roman"/>
          <w:color w:val="1A1A1A"/>
        </w:rPr>
        <w:t>支持向量機</w:t>
      </w:r>
      <w:r w:rsidRPr="00330D18">
        <w:rPr>
          <w:rFonts w:ascii="Times New Roman" w:hAnsi="Times New Roman" w:cs="Times New Roman"/>
          <w:color w:val="1A1A1A"/>
        </w:rPr>
        <w:t>)</w:t>
      </w:r>
      <w:r w:rsidRPr="00330D18">
        <w:rPr>
          <w:rFonts w:ascii="Times New Roman" w:hAnsi="Times New Roman" w:cs="Times New Roman"/>
          <w:color w:val="1A1A1A"/>
        </w:rPr>
        <w:t>的角度去理解。專家策略為一類，其他策略為另一類，參數的求解其實就是找一條超曲面將專家策略和其他策略區分開來。這個超平面使得兩類之間的邊際最大。</w:t>
      </w:r>
    </w:p>
    <w:p w:rsidR="00330D18" w:rsidRDefault="00AB2797" w:rsidP="00330D18">
      <w:pPr>
        <w:rPr>
          <w:rFonts w:ascii="Times New Roman" w:hAnsi="Times New Roman" w:cs="Times New Roman"/>
          <w:color w:val="1A1A1A"/>
        </w:rPr>
      </w:pPr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Step4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是在</w:t>
      </w:r>
      <w:r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Step2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求出參數後，便有了</w:t>
      </w:r>
      <w:r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獎勵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函數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R</w:t>
      </w:r>
      <w:r w:rsidR="00330D18"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=(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w</w:t>
      </w:r>
      <w:r w:rsidR="00330D18" w:rsidRPr="00AB2797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(</w:t>
      </w:r>
      <w:proofErr w:type="spellStart"/>
      <w:r w:rsidR="00330D18" w:rsidRPr="00AB2797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i</w:t>
      </w:r>
      <w:proofErr w:type="spellEnd"/>
      <w:r w:rsidR="00330D18" w:rsidRPr="00AB2797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  <w:r w:rsidR="00330D18"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)</w:t>
      </w:r>
      <w:proofErr w:type="spellStart"/>
      <w:r w:rsidR="00330D18" w:rsidRPr="00AB2797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T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ϕ</w:t>
      </w:r>
      <w:proofErr w:type="spellEnd"/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，利用該</w:t>
      </w:r>
      <w:r w:rsidR="0057275F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獎勵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函數進行強化學習，從而得到該</w:t>
      </w:r>
      <w:r w:rsidR="0057275F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獎勵</w:t>
      </w:r>
      <w:r w:rsidR="00330D18" w:rsidRPr="00330D18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函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數下的最佳化的策略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policy</w:t>
      </w:r>
      <w:r w:rsidR="00330D18" w:rsidRPr="00330D18">
        <w:rPr>
          <w:rStyle w:val="apple-converted-space"/>
          <w:rFonts w:ascii="Times New Roman" w:hAnsi="Times New Roman" w:cs="Times New Roman"/>
          <w:color w:val="1A1A1A"/>
        </w:rPr>
        <w:t> </w:t>
      </w:r>
      <w:r w:rsidR="00330D18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π</w:t>
      </w:r>
      <w:r w:rsidR="00330D18" w:rsidRPr="00AB2797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(</w:t>
      </w:r>
      <w:proofErr w:type="spellStart"/>
      <w:r w:rsidR="00330D18" w:rsidRPr="00AB2797">
        <w:rPr>
          <w:rStyle w:val="mi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i</w:t>
      </w:r>
      <w:proofErr w:type="spellEnd"/>
      <w:r w:rsidR="00330D18" w:rsidRPr="00AB2797">
        <w:rPr>
          <w:rStyle w:val="mo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)</w:t>
      </w:r>
      <w:r w:rsidR="00330D18" w:rsidRPr="00330D18">
        <w:rPr>
          <w:rFonts w:ascii="Times New Roman" w:hAnsi="Times New Roman" w:cs="Times New Roman"/>
          <w:color w:val="1A1A1A"/>
        </w:rPr>
        <w:t>。</w:t>
      </w:r>
    </w:p>
    <w:p w:rsidR="00B22CEE" w:rsidRPr="00330D18" w:rsidRDefault="00B22CEE" w:rsidP="00330D18">
      <w:pPr>
        <w:rPr>
          <w:rFonts w:ascii="Times New Roman" w:hAnsi="Times New Roman" w:cs="Times New Roman" w:hint="eastAsia"/>
          <w:color w:val="1A1A1A"/>
        </w:rPr>
      </w:pPr>
    </w:p>
    <w:p w:rsidR="00330D18" w:rsidRPr="00330D18" w:rsidRDefault="00B22CEE" w:rsidP="00330D18">
      <w:pPr>
        <w:pStyle w:val="Web"/>
        <w:spacing w:before="150" w:beforeAutospacing="0" w:after="420" w:afterAutospacing="0"/>
        <w:rPr>
          <w:rFonts w:ascii="Times New Roman" w:hAnsi="Times New Roman" w:cs="Times New Roman"/>
          <w:color w:val="1A1A1A"/>
        </w:rPr>
      </w:pPr>
      <w:r>
        <w:rPr>
          <w:rFonts w:ascii="Times New Roman" w:hAnsi="Times New Roman" w:cs="Times New Roman" w:hint="eastAsia"/>
          <w:color w:val="1A1A1A"/>
        </w:rPr>
        <w:t>最後可知反</w:t>
      </w:r>
      <w:r w:rsidR="00330D18" w:rsidRPr="00330D18">
        <w:rPr>
          <w:rFonts w:ascii="Times New Roman" w:hAnsi="Times New Roman" w:cs="Times New Roman"/>
          <w:color w:val="1A1A1A"/>
        </w:rPr>
        <w:t>向強化學習</w:t>
      </w:r>
      <w:r w:rsidRPr="00330D18">
        <w:rPr>
          <w:rFonts w:ascii="Times New Roman" w:hAnsi="Times New Roman" w:cs="Times New Roman"/>
          <w:color w:val="1A1A1A"/>
        </w:rPr>
        <w:t>學徒</w:t>
      </w:r>
      <w:r w:rsidR="00330D18" w:rsidRPr="00330D18">
        <w:rPr>
          <w:rFonts w:ascii="Times New Roman" w:hAnsi="Times New Roman" w:cs="Times New Roman"/>
          <w:color w:val="1A1A1A"/>
        </w:rPr>
        <w:t>方法</w:t>
      </w:r>
      <w:r>
        <w:rPr>
          <w:rFonts w:ascii="Times New Roman" w:hAnsi="Times New Roman" w:cs="Times New Roman" w:hint="eastAsia"/>
          <w:color w:val="1A1A1A"/>
        </w:rPr>
        <w:t>可</w:t>
      </w:r>
      <w:r w:rsidR="00330D18" w:rsidRPr="00330D18">
        <w:rPr>
          <w:rFonts w:ascii="Times New Roman" w:hAnsi="Times New Roman" w:cs="Times New Roman"/>
          <w:color w:val="1A1A1A"/>
        </w:rPr>
        <w:t>分為兩步</w:t>
      </w:r>
      <w:r w:rsidR="00330D18" w:rsidRPr="00330D18">
        <w:rPr>
          <w:rFonts w:ascii="Times New Roman" w:hAnsi="Times New Roman" w:cs="Times New Roman"/>
          <w:color w:val="1A1A1A"/>
        </w:rPr>
        <w:t>:</w:t>
      </w:r>
    </w:p>
    <w:p w:rsidR="00330D18" w:rsidRDefault="00330D18" w:rsidP="00330D18">
      <w:pPr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</w:pP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第一步在已經迭代得到的最</w:t>
      </w:r>
      <w:r w:rsidR="00AB2797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佳化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策略中，利用最大邊際方法求出當前的</w:t>
      </w:r>
      <w:r w:rsidR="00AB2797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獎勵</w:t>
      </w:r>
      <w:r w:rsidRPr="00330D18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函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數</w:t>
      </w:r>
      <w:r w:rsidR="00AB2797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Ｒ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的參數值；（該計算需要用到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QP(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二次規劃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)</w:t>
      </w:r>
      <w:r w:rsidR="00AB2797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機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器或者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 xml:space="preserve"> SVM</w:t>
      </w:r>
      <w:r w:rsidR="00AB2797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機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器。文中也給出了一種不使用</w:t>
      </w:r>
      <w:r w:rsidR="00AB2797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S</w:t>
      </w:r>
      <w:r w:rsidR="00AB2797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VM</w:t>
      </w:r>
      <w:r w:rsidR="00AB2797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或</w:t>
      </w:r>
      <w:r w:rsidR="00AB2797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QP</w:t>
      </w:r>
      <w:r w:rsidR="00AB2797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機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器的簡單算法。）</w:t>
      </w:r>
    </w:p>
    <w:p w:rsidR="00AB2797" w:rsidRPr="00330D18" w:rsidRDefault="00AB2797" w:rsidP="00330D18">
      <w:pPr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</w:pPr>
    </w:p>
    <w:p w:rsidR="00330D18" w:rsidRPr="00330D18" w:rsidRDefault="00330D18" w:rsidP="00330D18">
      <w:pPr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</w:pP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第二步利用求出的</w:t>
      </w:r>
      <w:r w:rsidR="00B22CEE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獎勵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函數</w:t>
      </w:r>
      <w:r w:rsidR="00B22CEE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Ｒ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的參數值進行正向強化學習方法求得當前最</w:t>
      </w:r>
      <w:r w:rsidR="00B22CEE">
        <w:rPr>
          <w:rStyle w:val="mi"/>
          <w:rFonts w:ascii="Times New Roman" w:hAnsi="Times New Roman" w:cs="Times New Roman" w:hint="eastAsia"/>
          <w:color w:val="1A1A1A"/>
          <w:bdr w:val="none" w:sz="0" w:space="0" w:color="auto" w:frame="1"/>
        </w:rPr>
        <w:t>佳化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的策略，然後重復第一步。</w:t>
      </w:r>
    </w:p>
    <w:p w:rsidR="00B22CEE" w:rsidRDefault="00B22CEE" w:rsidP="00330D18">
      <w:pPr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</w:pPr>
    </w:p>
    <w:p w:rsidR="00B22CEE" w:rsidRDefault="00330D18" w:rsidP="00330D18">
      <w:pPr>
        <w:rPr>
          <w:rFonts w:ascii="Times New Roman" w:hAnsi="Times New Roman" w:cs="Times New Roman" w:hint="eastAsia"/>
          <w:color w:val="1A1A1A"/>
        </w:rPr>
      </w:pP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需要注意的是，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ϕ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(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)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 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中輸入的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 xml:space="preserve"> s  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為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 xml:space="preserve"> I 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個特徵：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</w:t>
      </w:r>
      <w:r w:rsidRPr="00B22CEE">
        <w:rPr>
          <w:rStyle w:val="mn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1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,</w:t>
      </w:r>
      <w:r w:rsidR="00B22CEE" w:rsidRPr="00B22CEE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 xml:space="preserve"> </w:t>
      </w:r>
      <w:r w:rsidR="00B22CEE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</w:t>
      </w:r>
      <w:r w:rsidR="00B22CEE">
        <w:rPr>
          <w:rStyle w:val="mn"/>
          <w:rFonts w:ascii="Times New Roman" w:hAnsi="Times New Roman" w:cs="Times New Roman" w:hint="eastAsia"/>
          <w:color w:val="1A1A1A"/>
          <w:bdr w:val="none" w:sz="0" w:space="0" w:color="auto" w:frame="1"/>
          <w:vertAlign w:val="superscript"/>
        </w:rPr>
        <w:t>2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,…,</w:t>
      </w:r>
      <w:r w:rsidR="00B22CEE" w:rsidRPr="00B22CEE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 xml:space="preserve"> </w:t>
      </w:r>
      <w:proofErr w:type="spellStart"/>
      <w:r w:rsidR="00B22CEE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</w:t>
      </w:r>
      <w:r w:rsidR="00B22CEE">
        <w:rPr>
          <w:rStyle w:val="mn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i</w:t>
      </w:r>
      <w:proofErr w:type="spellEnd"/>
      <w:r w:rsidRPr="00330D18">
        <w:rPr>
          <w:rFonts w:ascii="Times New Roman" w:hAnsi="Times New Roman" w:cs="Times New Roman"/>
          <w:color w:val="1A1A1A"/>
        </w:rPr>
        <w:t>，</w:t>
      </w:r>
    </w:p>
    <w:p w:rsidR="00B22CEE" w:rsidRDefault="00330D18" w:rsidP="00330D18">
      <w:pPr>
        <w:rPr>
          <w:rFonts w:ascii="Times New Roman" w:hAnsi="Times New Roman" w:cs="Times New Roman"/>
          <w:color w:val="1A1A1A"/>
        </w:rPr>
      </w:pPr>
      <w:r w:rsidRPr="00330D18">
        <w:rPr>
          <w:rFonts w:ascii="Times New Roman" w:hAnsi="Times New Roman" w:cs="Times New Roman"/>
          <w:color w:val="1A1A1A"/>
        </w:rPr>
        <w:t xml:space="preserve">if </w:t>
      </w:r>
    </w:p>
    <w:p w:rsidR="00B22CEE" w:rsidRDefault="00330D18" w:rsidP="00B22CEE">
      <w:pPr>
        <w:ind w:firstLine="480"/>
        <w:rPr>
          <w:rFonts w:ascii="Times New Roman" w:hAnsi="Times New Roman" w:cs="Times New Roman"/>
          <w:color w:val="1A1A1A"/>
        </w:rPr>
      </w:pPr>
      <w:r w:rsidRPr="00330D18">
        <w:rPr>
          <w:rFonts w:ascii="Times New Roman" w:hAnsi="Times New Roman" w:cs="Times New Roman"/>
          <w:color w:val="1A1A1A"/>
        </w:rPr>
        <w:t>第</w:t>
      </w:r>
      <w:r w:rsidRPr="00330D18">
        <w:rPr>
          <w:rFonts w:ascii="Times New Roman" w:hAnsi="Times New Roman" w:cs="Times New Roman"/>
          <w:color w:val="1A1A1A"/>
        </w:rPr>
        <w:t xml:space="preserve"> </w:t>
      </w:r>
      <w:proofErr w:type="spellStart"/>
      <w:r w:rsidRPr="00330D18">
        <w:rPr>
          <w:rFonts w:ascii="Times New Roman" w:hAnsi="Times New Roman" w:cs="Times New Roman"/>
          <w:color w:val="1A1A1A"/>
        </w:rPr>
        <w:t>i</w:t>
      </w:r>
      <w:proofErr w:type="spellEnd"/>
      <w:r w:rsidRPr="00330D18">
        <w:rPr>
          <w:rFonts w:ascii="Times New Roman" w:hAnsi="Times New Roman" w:cs="Times New Roman"/>
          <w:color w:val="1A1A1A"/>
        </w:rPr>
        <w:t xml:space="preserve"> </w:t>
      </w:r>
      <w:r w:rsidRPr="00330D18">
        <w:rPr>
          <w:rFonts w:ascii="Times New Roman" w:hAnsi="Times New Roman" w:cs="Times New Roman"/>
          <w:color w:val="1A1A1A"/>
        </w:rPr>
        <w:t>個特徵存在，</w:t>
      </w:r>
      <w:proofErr w:type="spellStart"/>
      <w:r w:rsidR="00B22CEE"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</w:t>
      </w:r>
      <w:r w:rsidR="00B22CEE">
        <w:rPr>
          <w:rStyle w:val="mn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i</w:t>
      </w:r>
      <w:proofErr w:type="spellEnd"/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=</w:t>
      </w:r>
      <w:r w:rsidRPr="00330D18">
        <w:rPr>
          <w:rStyle w:val="mn"/>
          <w:rFonts w:ascii="Times New Roman" w:hAnsi="Times New Roman" w:cs="Times New Roman"/>
          <w:color w:val="1A1A1A"/>
          <w:bdr w:val="none" w:sz="0" w:space="0" w:color="auto" w:frame="1"/>
        </w:rPr>
        <w:t>1</w:t>
      </w:r>
      <w:r w:rsidRPr="00330D18">
        <w:rPr>
          <w:rFonts w:ascii="Times New Roman" w:hAnsi="Times New Roman" w:cs="Times New Roman"/>
          <w:color w:val="1A1A1A"/>
        </w:rPr>
        <w:t>，</w:t>
      </w:r>
    </w:p>
    <w:p w:rsidR="00B22CEE" w:rsidRDefault="00330D18" w:rsidP="00330D18">
      <w:pPr>
        <w:rPr>
          <w:rStyle w:val="apple-converted-space"/>
          <w:rFonts w:ascii="Times New Roman" w:hAnsi="Times New Roman" w:cs="Times New Roman"/>
          <w:color w:val="1A1A1A"/>
        </w:rPr>
      </w:pPr>
      <w:r w:rsidRPr="00330D18">
        <w:rPr>
          <w:rFonts w:ascii="Times New Roman" w:hAnsi="Times New Roman" w:cs="Times New Roman"/>
          <w:color w:val="1A1A1A"/>
        </w:rPr>
        <w:t>else</w:t>
      </w:r>
      <w:r w:rsidRPr="00330D18">
        <w:rPr>
          <w:rStyle w:val="apple-converted-space"/>
          <w:rFonts w:ascii="Times New Roman" w:hAnsi="Times New Roman" w:cs="Times New Roman"/>
          <w:color w:val="1A1A1A"/>
        </w:rPr>
        <w:t> </w:t>
      </w:r>
    </w:p>
    <w:p w:rsidR="00B22CEE" w:rsidRDefault="00B22CEE" w:rsidP="00B22CEE">
      <w:pPr>
        <w:ind w:firstLine="480"/>
        <w:rPr>
          <w:rFonts w:ascii="Times New Roman" w:hAnsi="Times New Roman" w:cs="Times New Roman"/>
          <w:color w:val="1A1A1A"/>
        </w:rPr>
      </w:pPr>
      <w:proofErr w:type="spellStart"/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s</w:t>
      </w:r>
      <w:r>
        <w:rPr>
          <w:rStyle w:val="mn"/>
          <w:rFonts w:ascii="Times New Roman" w:hAnsi="Times New Roman" w:cs="Times New Roman"/>
          <w:color w:val="1A1A1A"/>
          <w:bdr w:val="none" w:sz="0" w:space="0" w:color="auto" w:frame="1"/>
          <w:vertAlign w:val="superscript"/>
        </w:rPr>
        <w:t>i</w:t>
      </w:r>
      <w:proofErr w:type="spellEnd"/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 xml:space="preserve"> </w:t>
      </w:r>
      <w:r w:rsidR="00330D18"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=</w:t>
      </w:r>
      <w:r w:rsidR="00330D18" w:rsidRPr="00330D18">
        <w:rPr>
          <w:rStyle w:val="mn"/>
          <w:rFonts w:ascii="Times New Roman" w:hAnsi="Times New Roman" w:cs="Times New Roman"/>
          <w:color w:val="1A1A1A"/>
          <w:bdr w:val="none" w:sz="0" w:space="0" w:color="auto" w:frame="1"/>
        </w:rPr>
        <w:t>0</w:t>
      </w:r>
      <w:r w:rsidR="00330D18" w:rsidRPr="00330D18">
        <w:rPr>
          <w:rFonts w:ascii="Times New Roman" w:hAnsi="Times New Roman" w:cs="Times New Roman"/>
          <w:color w:val="1A1A1A"/>
        </w:rPr>
        <w:t>。</w:t>
      </w:r>
    </w:p>
    <w:p w:rsidR="00330D18" w:rsidRPr="00B22CEE" w:rsidRDefault="00330D18" w:rsidP="00B22CEE">
      <w:pPr>
        <w:rPr>
          <w:rFonts w:ascii="Times New Roman" w:hAnsi="Times New Roman" w:cs="Times New Roman"/>
          <w:color w:val="1A1A1A"/>
          <w:bdr w:val="none" w:sz="0" w:space="0" w:color="auto" w:frame="1"/>
        </w:rPr>
      </w:pPr>
      <w:r w:rsidRPr="00330D18">
        <w:rPr>
          <w:rFonts w:ascii="Times New Roman" w:hAnsi="Times New Roman" w:cs="Times New Roman"/>
          <w:color w:val="1A1A1A"/>
        </w:rPr>
        <w:t>又因</w:t>
      </w:r>
      <w:r w:rsidRPr="00330D18">
        <w:rPr>
          <w:rFonts w:ascii="Times New Roman" w:hAnsi="Times New Roman" w:cs="Times New Roman"/>
          <w:color w:val="1A1A1A"/>
        </w:rPr>
        <w:t>為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‖</w:t>
      </w:r>
      <w:r w:rsidR="00B22CEE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w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‖</w:t>
      </w:r>
      <w:r w:rsidRPr="00B22CEE">
        <w:rPr>
          <w:rStyle w:val="mn"/>
          <w:rFonts w:ascii="Times New Roman" w:hAnsi="Times New Roman" w:cs="Times New Roman"/>
          <w:color w:val="1A1A1A"/>
          <w:bdr w:val="none" w:sz="0" w:space="0" w:color="auto" w:frame="1"/>
          <w:vertAlign w:val="subscript"/>
        </w:rPr>
        <w:t>1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≤</w:t>
      </w:r>
      <w:r w:rsidRPr="00330D18">
        <w:rPr>
          <w:rStyle w:val="mn"/>
          <w:rFonts w:ascii="Times New Roman" w:hAnsi="Times New Roman" w:cs="Times New Roman"/>
          <w:color w:val="1A1A1A"/>
          <w:bdr w:val="none" w:sz="0" w:space="0" w:color="auto" w:frame="1"/>
        </w:rPr>
        <w:t>1</w:t>
      </w:r>
      <w:r w:rsidRPr="00330D18">
        <w:rPr>
          <w:rFonts w:ascii="Times New Roman" w:hAnsi="Times New Roman" w:cs="Times New Roman"/>
          <w:color w:val="1A1A1A"/>
        </w:rPr>
        <w:t>，所以</w:t>
      </w:r>
      <w:r w:rsidRPr="00330D18">
        <w:rPr>
          <w:rStyle w:val="mi"/>
          <w:rFonts w:ascii="Times New Roman" w:hAnsi="Times New Roman" w:cs="Times New Roman"/>
          <w:color w:val="1A1A1A"/>
          <w:bdr w:val="none" w:sz="0" w:space="0" w:color="auto" w:frame="1"/>
        </w:rPr>
        <w:t>R</w:t>
      </w:r>
      <w:r w:rsidRPr="00330D18">
        <w:rPr>
          <w:rStyle w:val="mo"/>
          <w:rFonts w:ascii="Times New Roman" w:hAnsi="Times New Roman" w:cs="Times New Roman"/>
          <w:color w:val="1A1A1A"/>
          <w:bdr w:val="none" w:sz="0" w:space="0" w:color="auto" w:frame="1"/>
        </w:rPr>
        <w:t>≤</w:t>
      </w:r>
      <w:r w:rsidRPr="00330D18">
        <w:rPr>
          <w:rStyle w:val="mn"/>
          <w:rFonts w:ascii="Times New Roman" w:hAnsi="Times New Roman" w:cs="Times New Roman"/>
          <w:color w:val="1A1A1A"/>
          <w:bdr w:val="none" w:sz="0" w:space="0" w:color="auto" w:frame="1"/>
        </w:rPr>
        <w:t>1</w:t>
      </w:r>
    </w:p>
    <w:p w:rsidR="00330D18" w:rsidRDefault="00330D18" w:rsidP="00330D18"/>
    <w:p w:rsidR="00330D18" w:rsidRDefault="00330D18" w:rsidP="00330D18"/>
    <w:p w:rsidR="00330D18" w:rsidRPr="00330D18" w:rsidRDefault="00330D18" w:rsidP="003D0DD8">
      <w:pPr>
        <w:adjustRightInd w:val="0"/>
        <w:snapToGrid w:val="0"/>
        <w:spacing w:beforeLines="50" w:before="180"/>
        <w:ind w:left="482" w:hanging="482"/>
        <w:rPr>
          <w:rFonts w:ascii="Times New Roman" w:hAnsi="Times New Roman" w:cs="Times New Roman"/>
        </w:rPr>
      </w:pPr>
    </w:p>
    <w:p w:rsidR="00330D18" w:rsidRDefault="00330D18" w:rsidP="003D0DD8">
      <w:pPr>
        <w:adjustRightInd w:val="0"/>
        <w:snapToGrid w:val="0"/>
        <w:spacing w:beforeLines="50" w:before="180"/>
        <w:ind w:left="482" w:hanging="482"/>
        <w:rPr>
          <w:rFonts w:ascii="Times New Roman" w:hAnsi="Times New Roman" w:cs="Times New Roman"/>
        </w:rPr>
      </w:pPr>
    </w:p>
    <w:p w:rsidR="00330D18" w:rsidRDefault="00330D18" w:rsidP="003D0DD8">
      <w:pPr>
        <w:adjustRightInd w:val="0"/>
        <w:snapToGrid w:val="0"/>
        <w:spacing w:beforeLines="50" w:before="180"/>
        <w:ind w:left="482" w:hanging="482"/>
        <w:rPr>
          <w:rFonts w:ascii="Times New Roman" w:hAnsi="Times New Roman" w:cs="Times New Roman"/>
        </w:rPr>
      </w:pPr>
    </w:p>
    <w:p w:rsidR="00330D18" w:rsidRDefault="00330D18" w:rsidP="003D0DD8">
      <w:pPr>
        <w:adjustRightInd w:val="0"/>
        <w:snapToGrid w:val="0"/>
        <w:spacing w:beforeLines="50" w:before="180"/>
        <w:ind w:left="482" w:hanging="482"/>
        <w:rPr>
          <w:rFonts w:ascii="Times New Roman" w:hAnsi="Times New Roman" w:cs="Times New Roman"/>
        </w:rPr>
      </w:pPr>
    </w:p>
    <w:p w:rsidR="00330D18" w:rsidRDefault="00330D18" w:rsidP="003D0DD8">
      <w:pPr>
        <w:adjustRightInd w:val="0"/>
        <w:snapToGrid w:val="0"/>
        <w:spacing w:beforeLines="50" w:before="180"/>
        <w:ind w:left="482" w:hanging="482"/>
        <w:rPr>
          <w:rFonts w:ascii="Times New Roman" w:hAnsi="Times New Roman" w:cs="Times New Roman"/>
        </w:rPr>
      </w:pPr>
    </w:p>
    <w:p w:rsidR="00330D18" w:rsidRDefault="00330D18" w:rsidP="003D0DD8">
      <w:pPr>
        <w:adjustRightInd w:val="0"/>
        <w:snapToGrid w:val="0"/>
        <w:spacing w:beforeLines="50" w:before="180"/>
        <w:ind w:left="482" w:hanging="482"/>
        <w:rPr>
          <w:rFonts w:ascii="Times New Roman" w:hAnsi="Times New Roman" w:cs="Times New Roman"/>
        </w:rPr>
      </w:pPr>
    </w:p>
    <w:p w:rsidR="00330D18" w:rsidRDefault="00330D18" w:rsidP="003D0DD8">
      <w:pPr>
        <w:adjustRightInd w:val="0"/>
        <w:snapToGrid w:val="0"/>
        <w:spacing w:beforeLines="50" w:before="180"/>
        <w:ind w:left="482" w:hanging="482"/>
        <w:rPr>
          <w:rFonts w:ascii="Times New Roman" w:hAnsi="Times New Roman" w:cs="Times New Roman" w:hint="eastAsia"/>
        </w:rPr>
      </w:pPr>
    </w:p>
    <w:p w:rsidR="00330D18" w:rsidRPr="00330D18" w:rsidRDefault="00330D18" w:rsidP="00330D18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/>
        </w:rPr>
        <w:br w:type="page"/>
      </w:r>
    </w:p>
    <w:p w:rsidR="0074260F" w:rsidRPr="00330D18" w:rsidRDefault="00330D18" w:rsidP="00471CF2">
      <w:pPr>
        <w:pStyle w:val="a3"/>
        <w:numPr>
          <w:ilvl w:val="0"/>
          <w:numId w:val="6"/>
        </w:numPr>
        <w:adjustRightInd w:val="0"/>
        <w:snapToGrid w:val="0"/>
        <w:spacing w:beforeLines="50" w:before="180"/>
        <w:ind w:leftChars="0"/>
        <w:rPr>
          <w:rFonts w:ascii="Times New Roman" w:hAnsi="Times New Roman" w:cs="Times New Roman"/>
        </w:rPr>
      </w:pPr>
      <w:r w:rsidRPr="00330D18"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Conclusion</w:t>
      </w:r>
      <w:r>
        <w:rPr>
          <w:rFonts w:ascii="Times New Roman" w:hAnsi="Times New Roman" w:cs="Times New Roman" w:hint="eastAsia"/>
          <w:b/>
          <w:bCs/>
          <w:sz w:val="40"/>
          <w:szCs w:val="40"/>
          <w:u w:val="single"/>
        </w:rPr>
        <w:t>：</w:t>
      </w:r>
    </w:p>
    <w:p w:rsidR="00330D18" w:rsidRPr="00330D18" w:rsidRDefault="00330D18" w:rsidP="00330D18">
      <w:pPr>
        <w:pStyle w:val="a3"/>
        <w:adjustRightInd w:val="0"/>
        <w:snapToGrid w:val="0"/>
        <w:spacing w:beforeLines="50" w:before="180"/>
        <w:ind w:leftChars="0" w:left="360"/>
        <w:rPr>
          <w:rFonts w:ascii="Times New Roman" w:hAnsi="Times New Roman" w:cs="Times New Roman"/>
        </w:rPr>
      </w:pPr>
    </w:p>
    <w:p w:rsidR="00330D18" w:rsidRPr="00330D18" w:rsidRDefault="00330D18" w:rsidP="00330D18">
      <w:pPr>
        <w:pStyle w:val="a3"/>
        <w:numPr>
          <w:ilvl w:val="0"/>
          <w:numId w:val="5"/>
        </w:numPr>
        <w:adjustRightInd w:val="0"/>
        <w:snapToGrid w:val="0"/>
        <w:spacing w:beforeLines="50" w:before="180"/>
        <w:ind w:leftChars="0"/>
        <w:rPr>
          <w:rFonts w:ascii="Times New Roman" w:hAnsi="Times New Roman" w:cs="Times New Roman"/>
        </w:rPr>
      </w:pPr>
      <w:r w:rsidRPr="00330D18">
        <w:rPr>
          <w:rFonts w:ascii="Times New Roman" w:hAnsi="Times New Roman" w:cs="Times New Roman"/>
          <w:lang w:val="zh-Hant"/>
        </w:rPr>
        <w:t>技術</w:t>
      </w:r>
      <w:r>
        <w:rPr>
          <w:rFonts w:ascii="Times New Roman" w:hAnsi="Times New Roman" w:cs="Times New Roman" w:hint="eastAsia"/>
          <w:lang w:val="zh-Hant"/>
        </w:rPr>
        <w:t>上的</w:t>
      </w:r>
      <w:r w:rsidRPr="00330D18">
        <w:rPr>
          <w:rFonts w:ascii="Times New Roman" w:hAnsi="Times New Roman" w:cs="Times New Roman"/>
          <w:lang w:val="zh-Hant"/>
        </w:rPr>
        <w:t>限制</w:t>
      </w:r>
    </w:p>
    <w:p w:rsidR="00330D18" w:rsidRPr="00330D18" w:rsidRDefault="00330D18" w:rsidP="00330D18">
      <w:pPr>
        <w:rPr>
          <w:rFonts w:ascii="Times New Roman" w:hAnsi="Times New Roman" w:cs="Times New Roman"/>
          <w:lang w:val="zh-Hant"/>
        </w:rPr>
      </w:pPr>
      <w:r w:rsidRPr="00330D18">
        <w:rPr>
          <w:rFonts w:ascii="Times New Roman" w:hAnsi="Times New Roman" w:cs="Times New Roman" w:hint="eastAsia"/>
          <w:lang w:val="zh-Hant"/>
        </w:rPr>
        <w:t>逆強化學習有</w:t>
      </w:r>
      <w:r w:rsidRPr="00330D18">
        <w:rPr>
          <w:rFonts w:ascii="Times New Roman" w:hAnsi="Times New Roman" w:cs="Times New Roman"/>
          <w:lang w:val="zh-Hant"/>
        </w:rPr>
        <w:t>可能會有</w:t>
      </w:r>
      <w:r w:rsidRPr="00330D18">
        <w:rPr>
          <w:rFonts w:ascii="Times New Roman" w:hAnsi="Times New Roman" w:cs="Times New Roman"/>
          <w:lang w:val="zh-Hant"/>
        </w:rPr>
        <w:t xml:space="preserve">policy overfitting </w:t>
      </w:r>
      <w:r w:rsidRPr="00330D18">
        <w:rPr>
          <w:rFonts w:ascii="Times New Roman" w:hAnsi="Times New Roman" w:cs="Times New Roman"/>
          <w:lang w:val="zh-Hant"/>
        </w:rPr>
        <w:t>整個</w:t>
      </w:r>
      <w:r w:rsidRPr="00330D18">
        <w:rPr>
          <w:rFonts w:ascii="Times New Roman" w:hAnsi="Times New Roman" w:cs="Times New Roman" w:hint="eastAsia"/>
          <w:lang w:val="zh-Hant"/>
        </w:rPr>
        <w:t>環境</w:t>
      </w:r>
      <w:r w:rsidRPr="00330D18">
        <w:rPr>
          <w:rFonts w:ascii="Times New Roman" w:hAnsi="Times New Roman" w:cs="Times New Roman"/>
          <w:lang w:val="zh-Hant"/>
        </w:rPr>
        <w:t xml:space="preserve">, </w:t>
      </w:r>
      <w:r w:rsidRPr="00330D18">
        <w:rPr>
          <w:rFonts w:ascii="Times New Roman" w:hAnsi="Times New Roman" w:cs="Times New Roman"/>
          <w:lang w:val="zh-Hant"/>
        </w:rPr>
        <w:t>當環境不在是原先訓練的，整個</w:t>
      </w:r>
      <w:r w:rsidRPr="00330D18">
        <w:rPr>
          <w:rFonts w:ascii="Times New Roman" w:hAnsi="Times New Roman" w:cs="Times New Roman"/>
          <w:lang w:val="zh-Hant"/>
        </w:rPr>
        <w:t>Policy</w:t>
      </w:r>
      <w:r w:rsidRPr="00330D18">
        <w:rPr>
          <w:rFonts w:ascii="Times New Roman" w:hAnsi="Times New Roman" w:cs="Times New Roman" w:hint="eastAsia"/>
          <w:lang w:val="zh-Hant"/>
        </w:rPr>
        <w:t>＆</w:t>
      </w:r>
      <w:r w:rsidRPr="00330D18">
        <w:rPr>
          <w:rFonts w:ascii="Times New Roman" w:hAnsi="Times New Roman" w:cs="Times New Roman"/>
          <w:lang w:val="zh-Hant"/>
        </w:rPr>
        <w:t>Reward</w:t>
      </w:r>
      <w:r w:rsidRPr="00330D18">
        <w:rPr>
          <w:rFonts w:ascii="Times New Roman" w:hAnsi="Times New Roman" w:cs="Times New Roman" w:hint="eastAsia"/>
          <w:lang w:val="zh-Hant"/>
        </w:rPr>
        <w:t>就</w:t>
      </w:r>
      <w:r w:rsidRPr="00330D18">
        <w:rPr>
          <w:rFonts w:ascii="Times New Roman" w:hAnsi="Times New Roman" w:cs="Times New Roman"/>
          <w:lang w:val="zh-Hant"/>
        </w:rPr>
        <w:t>需要再次重新</w:t>
      </w:r>
      <w:r w:rsidRPr="00330D18">
        <w:rPr>
          <w:rFonts w:ascii="Times New Roman" w:hAnsi="Times New Roman" w:cs="Times New Roman" w:hint="eastAsia"/>
          <w:lang w:val="zh-Hant"/>
        </w:rPr>
        <w:t>迭代的</w:t>
      </w:r>
      <w:r w:rsidRPr="00330D18">
        <w:rPr>
          <w:rFonts w:ascii="Times New Roman" w:hAnsi="Times New Roman" w:cs="Times New Roman"/>
          <w:lang w:val="zh-Hant"/>
        </w:rPr>
        <w:t>訓練；</w:t>
      </w:r>
      <w:r w:rsidRPr="00330D18">
        <w:rPr>
          <w:rFonts w:ascii="Times New Roman" w:hAnsi="Times New Roman" w:cs="Times New Roman"/>
          <w:color w:val="555555"/>
          <w:shd w:val="clear" w:color="auto" w:fill="FFFFFF"/>
          <w:lang w:val="zh-Hant"/>
        </w:rPr>
        <w:t>缺點就是，如果想</w:t>
      </w:r>
      <w:r w:rsidRPr="00330D18">
        <w:rPr>
          <w:rFonts w:ascii="Times New Roman" w:hAnsi="Times New Roman" w:cs="Times New Roman" w:hint="eastAsia"/>
          <w:color w:val="555555"/>
          <w:shd w:val="clear" w:color="auto" w:fill="FFFFFF"/>
          <w:lang w:val="zh-Hant"/>
        </w:rPr>
        <w:t>用</w:t>
      </w:r>
      <w:r w:rsidRPr="00330D18">
        <w:rPr>
          <w:rFonts w:ascii="Times New Roman" w:hAnsi="Times New Roman" w:cs="Times New Roman"/>
          <w:color w:val="555555"/>
          <w:shd w:val="clear" w:color="auto" w:fill="FFFFFF"/>
          <w:lang w:val="zh-Hant"/>
        </w:rPr>
        <w:t>到其他環境</w:t>
      </w:r>
      <w:r w:rsidRPr="00330D18">
        <w:rPr>
          <w:rFonts w:ascii="Times New Roman" w:hAnsi="Times New Roman" w:cs="Times New Roman" w:hint="eastAsia"/>
          <w:color w:val="555555"/>
          <w:shd w:val="clear" w:color="auto" w:fill="FFFFFF"/>
          <w:lang w:val="zh-Hant"/>
        </w:rPr>
        <w:t>去</w:t>
      </w:r>
      <w:r w:rsidRPr="00330D18">
        <w:rPr>
          <w:rFonts w:ascii="Times New Roman" w:hAnsi="Times New Roman" w:cs="Times New Roman"/>
          <w:color w:val="555555"/>
          <w:shd w:val="clear" w:color="auto" w:fill="FFFFFF"/>
          <w:lang w:val="zh-Hant"/>
        </w:rPr>
        <w:t>，可能</w:t>
      </w:r>
      <w:r w:rsidRPr="00330D18">
        <w:rPr>
          <w:rFonts w:ascii="Times New Roman" w:hAnsi="Times New Roman" w:cs="Times New Roman"/>
          <w:color w:val="555555"/>
          <w:shd w:val="clear" w:color="auto" w:fill="FFFFFF"/>
        </w:rPr>
        <w:t xml:space="preserve">performance </w:t>
      </w:r>
      <w:r w:rsidRPr="00330D18">
        <w:rPr>
          <w:rFonts w:ascii="Times New Roman" w:hAnsi="Times New Roman" w:cs="Times New Roman" w:hint="eastAsia"/>
          <w:color w:val="555555"/>
          <w:shd w:val="clear" w:color="auto" w:fill="FFFFFF"/>
        </w:rPr>
        <w:t>會</w:t>
      </w:r>
      <w:r w:rsidRPr="00330D18">
        <w:rPr>
          <w:rFonts w:ascii="Times New Roman" w:hAnsi="Times New Roman" w:cs="Times New Roman"/>
          <w:color w:val="555555"/>
          <w:shd w:val="clear" w:color="auto" w:fill="FFFFFF"/>
          <w:lang w:val="zh-Hant"/>
        </w:rPr>
        <w:t>表現會</w:t>
      </w:r>
      <w:r w:rsidRPr="00330D18">
        <w:rPr>
          <w:rFonts w:ascii="Times New Roman" w:hAnsi="Times New Roman" w:cs="Times New Roman" w:hint="eastAsia"/>
          <w:color w:val="555555"/>
          <w:shd w:val="clear" w:color="auto" w:fill="FFFFFF"/>
          <w:lang w:val="zh-Hant"/>
        </w:rPr>
        <w:t>不好</w:t>
      </w:r>
      <w:r w:rsidRPr="00330D18">
        <w:rPr>
          <w:rFonts w:ascii="Times New Roman" w:hAnsi="Times New Roman" w:cs="Times New Roman"/>
          <w:color w:val="555555"/>
          <w:shd w:val="clear" w:color="auto" w:fill="FFFFFF"/>
          <w:lang w:val="zh-Hant"/>
        </w:rPr>
        <w:t>。</w:t>
      </w:r>
      <w:r w:rsidRPr="00330D18">
        <w:rPr>
          <w:rFonts w:ascii="Times New Roman" w:hAnsi="Times New Roman" w:cs="Times New Roman"/>
          <w:color w:val="555555"/>
          <w:shd w:val="clear" w:color="auto" w:fill="FFFFFF"/>
          <w:lang w:val="zh-Hant"/>
        </w:rPr>
        <w:t xml:space="preserve"> </w:t>
      </w:r>
    </w:p>
    <w:p w:rsidR="00330D18" w:rsidRPr="00330D18" w:rsidRDefault="00330D18" w:rsidP="00330D18">
      <w:pPr>
        <w:adjustRightInd w:val="0"/>
        <w:snapToGrid w:val="0"/>
        <w:spacing w:beforeLines="50" w:before="180"/>
        <w:rPr>
          <w:rFonts w:ascii="Times New Roman" w:hAnsi="Times New Roman" w:cs="Times New Roman" w:hint="eastAsia"/>
        </w:rPr>
      </w:pPr>
    </w:p>
    <w:p w:rsidR="00051A28" w:rsidRPr="00330D18" w:rsidRDefault="00051A28" w:rsidP="00051A28">
      <w:pPr>
        <w:pStyle w:val="a3"/>
        <w:numPr>
          <w:ilvl w:val="0"/>
          <w:numId w:val="5"/>
        </w:numPr>
        <w:adjustRightInd w:val="0"/>
        <w:snapToGrid w:val="0"/>
        <w:spacing w:beforeLines="50" w:before="180"/>
        <w:ind w:leftChars="0"/>
        <w:rPr>
          <w:rFonts w:ascii="Times New Roman" w:hAnsi="Times New Roman" w:cs="Times New Roman"/>
        </w:rPr>
      </w:pPr>
      <w:r w:rsidRPr="00330D18">
        <w:rPr>
          <w:rFonts w:ascii="Times New Roman" w:hAnsi="Times New Roman" w:cs="Times New Roman"/>
          <w:lang w:val="zh-Hant"/>
        </w:rPr>
        <w:t>潛在的未來研究方向</w:t>
      </w:r>
    </w:p>
    <w:p w:rsidR="00330D18" w:rsidRDefault="00330D18" w:rsidP="00330D18">
      <w:pPr>
        <w:adjustRightInd w:val="0"/>
        <w:snapToGrid w:val="0"/>
        <w:spacing w:beforeLines="50" w:before="180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因為在工研院的計畫有準備要使用</w:t>
      </w:r>
      <w:r>
        <w:rPr>
          <w:rFonts w:ascii="Times New Roman" w:hAnsi="Times New Roman" w:cs="Times New Roman"/>
        </w:rPr>
        <w:t>delta robot</w:t>
      </w:r>
      <w:r>
        <w:rPr>
          <w:rFonts w:ascii="Times New Roman" w:hAnsi="Times New Roman" w:cs="Times New Roman" w:hint="eastAsia"/>
        </w:rPr>
        <w:t>做</w:t>
      </w:r>
      <w:r>
        <w:rPr>
          <w:rFonts w:ascii="Times New Roman" w:hAnsi="Times New Roman" w:cs="Times New Roman" w:hint="eastAsia"/>
        </w:rPr>
        <w:t>P</w:t>
      </w:r>
      <w:r>
        <w:rPr>
          <w:rFonts w:ascii="Times New Roman" w:hAnsi="Times New Roman" w:cs="Times New Roman"/>
        </w:rPr>
        <w:t>ET</w:t>
      </w:r>
      <w:r>
        <w:rPr>
          <w:rFonts w:ascii="Times New Roman" w:hAnsi="Times New Roman" w:cs="Times New Roman" w:hint="eastAsia"/>
        </w:rPr>
        <w:t>寶特瓶回收</w:t>
      </w:r>
      <w:r>
        <w:rPr>
          <w:rFonts w:ascii="Times New Roman" w:hAnsi="Times New Roman" w:cs="Times New Roman" w:hint="eastAsia"/>
        </w:rPr>
        <w:t>(</w:t>
      </w:r>
      <w:r>
        <w:rPr>
          <w:rFonts w:ascii="Times New Roman" w:hAnsi="Times New Roman" w:cs="Times New Roman" w:hint="eastAsia"/>
        </w:rPr>
        <w:t>跟南部最大</w:t>
      </w:r>
    </w:p>
    <w:p w:rsidR="00330D18" w:rsidRDefault="00330D18" w:rsidP="00330D18">
      <w:pPr>
        <w:adjustRightInd w:val="0"/>
        <w:snapToGrid w:val="0"/>
        <w:spacing w:beforeLines="50" w:before="180"/>
        <w:rPr>
          <w:rFonts w:ascii="Times New Roman" w:hAnsi="Times New Roman" w:cs="Times New Roman"/>
          <w:lang w:val="zh-Hant"/>
        </w:rPr>
      </w:pPr>
      <w:r>
        <w:rPr>
          <w:rFonts w:ascii="Times New Roman" w:hAnsi="Times New Roman" w:cs="Times New Roman"/>
        </w:rPr>
        <w:t>PET</w:t>
      </w:r>
      <w:r>
        <w:rPr>
          <w:rFonts w:ascii="Times New Roman" w:hAnsi="Times New Roman" w:cs="Times New Roman" w:hint="eastAsia"/>
        </w:rPr>
        <w:t>瓶回收商協治公司合作</w:t>
      </w:r>
      <w:r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 w:hint="eastAsia"/>
        </w:rPr>
        <w:t>，不知道是否</w:t>
      </w:r>
      <w:r>
        <w:rPr>
          <w:rFonts w:ascii="Times New Roman" w:hAnsi="Times New Roman" w:cs="Times New Roman" w:hint="eastAsia"/>
          <w:lang w:val="zh-Hant"/>
        </w:rPr>
        <w:t>逆強化學習</w:t>
      </w:r>
      <w:r>
        <w:rPr>
          <w:rFonts w:ascii="Times New Roman" w:hAnsi="Times New Roman" w:cs="Times New Roman" w:hint="eastAsia"/>
          <w:lang w:val="zh-Hant"/>
        </w:rPr>
        <w:t>（專家學習策略），是否</w:t>
      </w:r>
    </w:p>
    <w:p w:rsidR="00330D18" w:rsidRDefault="00330D18" w:rsidP="00330D18">
      <w:pPr>
        <w:adjustRightInd w:val="0"/>
        <w:snapToGrid w:val="0"/>
        <w:spacing w:beforeLines="50" w:before="180"/>
        <w:rPr>
          <w:rFonts w:ascii="Times New Roman" w:hAnsi="Times New Roman" w:cs="Times New Roman"/>
          <w:lang w:val="zh-Hant"/>
        </w:rPr>
      </w:pPr>
      <w:r>
        <w:rPr>
          <w:rFonts w:ascii="Times New Roman" w:hAnsi="Times New Roman" w:cs="Times New Roman" w:hint="eastAsia"/>
          <w:lang w:val="zh-Hant"/>
        </w:rPr>
        <w:t>可以能夠訓練出來一個很接近專家的手臂挑選系統（甚至比專家更厲害）．</w:t>
      </w:r>
    </w:p>
    <w:p w:rsidR="00330D18" w:rsidRDefault="00330D18" w:rsidP="00330D18">
      <w:pPr>
        <w:adjustRightInd w:val="0"/>
        <w:snapToGrid w:val="0"/>
        <w:spacing w:beforeLines="50" w:before="180"/>
        <w:rPr>
          <w:rFonts w:ascii="Times New Roman" w:hAnsi="Times New Roman" w:cs="Times New Roman"/>
          <w:highlight w:val="yellow"/>
          <w:lang w:val="zh-Hant"/>
        </w:rPr>
      </w:pPr>
      <w:r w:rsidRPr="00330D18">
        <w:rPr>
          <w:rFonts w:ascii="Times New Roman" w:hAnsi="Times New Roman" w:cs="Times New Roman" w:hint="eastAsia"/>
          <w:highlight w:val="yellow"/>
          <w:lang w:val="zh-Hant"/>
        </w:rPr>
        <w:t>最後，</w:t>
      </w:r>
      <w:r w:rsidRPr="00330D18">
        <w:rPr>
          <w:rFonts w:ascii="Times New Roman" w:hAnsi="Times New Roman" w:cs="Times New Roman" w:hint="eastAsia"/>
          <w:highlight w:val="yellow"/>
          <w:lang w:val="zh-Hant"/>
        </w:rPr>
        <w:t>想針對</w:t>
      </w:r>
      <w:r w:rsidRPr="00330D18">
        <w:rPr>
          <w:rFonts w:ascii="Times New Roman" w:hAnsi="Times New Roman" w:cs="Times New Roman" w:hint="eastAsia"/>
          <w:highlight w:val="yellow"/>
          <w:lang w:val="zh-Hant"/>
        </w:rPr>
        <w:t>複雜且多樣性的寶特瓶，</w:t>
      </w:r>
      <w:r>
        <w:rPr>
          <w:rFonts w:ascii="Times New Roman" w:hAnsi="Times New Roman" w:cs="Times New Roman" w:hint="eastAsia"/>
          <w:highlight w:val="yellow"/>
          <w:lang w:val="zh-Hant"/>
        </w:rPr>
        <w:t>使用</w:t>
      </w:r>
      <w:r>
        <w:rPr>
          <w:rFonts w:ascii="Times New Roman" w:hAnsi="Times New Roman" w:cs="Times New Roman"/>
          <w:highlight w:val="yellow"/>
        </w:rPr>
        <w:t>RL</w:t>
      </w:r>
      <w:r w:rsidRPr="00330D18">
        <w:rPr>
          <w:rFonts w:ascii="Times New Roman" w:hAnsi="Times New Roman" w:cs="Times New Roman" w:hint="eastAsia"/>
          <w:highlight w:val="yellow"/>
          <w:lang w:val="zh-Hant"/>
        </w:rPr>
        <w:t>進行挑選，並可以訓練出來比</w:t>
      </w:r>
    </w:p>
    <w:p w:rsidR="00330D18" w:rsidRPr="00330D18" w:rsidRDefault="00330D18" w:rsidP="00330D18">
      <w:pPr>
        <w:adjustRightInd w:val="0"/>
        <w:snapToGrid w:val="0"/>
        <w:spacing w:beforeLines="50" w:before="180"/>
        <w:rPr>
          <w:rFonts w:ascii="Times New Roman" w:hAnsi="Times New Roman" w:cs="Times New Roman"/>
          <w:highlight w:val="yellow"/>
          <w:lang w:val="zh-Hant"/>
        </w:rPr>
      </w:pPr>
      <w:r w:rsidRPr="00330D18">
        <w:rPr>
          <w:rFonts w:ascii="Times New Roman" w:hAnsi="Times New Roman" w:cs="Times New Roman" w:hint="eastAsia"/>
          <w:highlight w:val="yellow"/>
          <w:lang w:val="zh-Hant"/>
        </w:rPr>
        <w:t>人更厲害的專家系統</w:t>
      </w:r>
      <w:r>
        <w:rPr>
          <w:rFonts w:ascii="Times New Roman" w:hAnsi="Times New Roman" w:cs="Times New Roman"/>
        </w:rPr>
        <w:t>.</w:t>
      </w:r>
    </w:p>
    <w:p w:rsidR="00330D18" w:rsidRPr="00330D18" w:rsidRDefault="00330D18" w:rsidP="00330D18">
      <w:pPr>
        <w:adjustRightInd w:val="0"/>
        <w:snapToGrid w:val="0"/>
        <w:spacing w:beforeLines="50" w:before="180"/>
        <w:rPr>
          <w:rFonts w:ascii="Times New Roman" w:hAnsi="Times New Roman" w:cs="Times New Roman" w:hint="eastAsia"/>
        </w:rPr>
      </w:pPr>
    </w:p>
    <w:p w:rsidR="00DB32FE" w:rsidRDefault="00330D18" w:rsidP="00330D18">
      <w:pPr>
        <w:adjustRightInd w:val="0"/>
        <w:snapToGrid w:val="0"/>
        <w:spacing w:beforeLines="50" w:before="180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如下圖把這條輸送帶上的不是透明</w:t>
      </w:r>
      <w:r>
        <w:rPr>
          <w:rFonts w:ascii="Times New Roman" w:eastAsia="標楷體" w:hAnsi="Times New Roman" w:cs="Times New Roman"/>
        </w:rPr>
        <w:t>PET</w:t>
      </w:r>
      <w:r>
        <w:rPr>
          <w:rFonts w:ascii="Times New Roman" w:eastAsia="標楷體" w:hAnsi="Times New Roman" w:cs="Times New Roman" w:hint="eastAsia"/>
        </w:rPr>
        <w:t>瓶子</w:t>
      </w:r>
      <w:r>
        <w:rPr>
          <w:rFonts w:ascii="Times New Roman" w:eastAsia="標楷體" w:hAnsi="Times New Roman" w:cs="Times New Roman" w:hint="eastAsia"/>
        </w:rPr>
        <w:t>（環保署定義的第一類</w:t>
      </w:r>
      <w:r>
        <w:rPr>
          <w:rFonts w:ascii="Times New Roman" w:eastAsia="標楷體" w:hAnsi="Times New Roman" w:cs="Times New Roman" w:hint="eastAsia"/>
        </w:rPr>
        <w:t>,</w:t>
      </w:r>
      <w:r w:rsidRPr="00330D18"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 w:hint="eastAsia"/>
        </w:rPr>
        <w:t>有</w:t>
      </w:r>
      <w:r>
        <w:rPr>
          <w:rFonts w:ascii="Times New Roman" w:eastAsia="標楷體" w:hAnsi="Times New Roman" w:cs="Times New Roman"/>
        </w:rPr>
        <w:t>bounding box</w:t>
      </w:r>
      <w:r>
        <w:rPr>
          <w:rFonts w:ascii="Times New Roman" w:eastAsia="標楷體" w:hAnsi="Times New Roman" w:cs="Times New Roman" w:hint="eastAsia"/>
        </w:rPr>
        <w:t>就不是透明</w:t>
      </w:r>
      <w:r>
        <w:rPr>
          <w:rFonts w:ascii="Times New Roman" w:eastAsia="標楷體" w:hAnsi="Times New Roman" w:cs="Times New Roman"/>
        </w:rPr>
        <w:t>PET</w:t>
      </w:r>
      <w:r>
        <w:rPr>
          <w:rFonts w:ascii="Times New Roman" w:eastAsia="標楷體" w:hAnsi="Times New Roman" w:cs="Times New Roman" w:hint="eastAsia"/>
        </w:rPr>
        <w:t>瓶</w:t>
      </w:r>
      <w:r>
        <w:rPr>
          <w:rFonts w:ascii="Times New Roman" w:eastAsia="標楷體" w:hAnsi="Times New Roman" w:cs="Times New Roman" w:hint="eastAsia"/>
        </w:rPr>
        <w:t>）都用手臂挑走</w:t>
      </w:r>
      <w:r>
        <w:rPr>
          <w:rFonts w:ascii="Times New Roman" w:eastAsia="標楷體" w:hAnsi="Times New Roman" w:cs="Times New Roman"/>
        </w:rPr>
        <w:t xml:space="preserve"> .</w:t>
      </w:r>
    </w:p>
    <w:p w:rsidR="00330D18" w:rsidRDefault="00330D18" w:rsidP="00330D18">
      <w:pPr>
        <w:adjustRightInd w:val="0"/>
        <w:snapToGrid w:val="0"/>
        <w:spacing w:beforeLines="50" w:before="180"/>
        <w:rPr>
          <w:rFonts w:ascii="Times New Roman" w:eastAsia="標楷體" w:hAnsi="Times New Roman" w:cs="Times New Roman" w:hint="eastAsia"/>
        </w:rPr>
      </w:pPr>
    </w:p>
    <w:p w:rsidR="00330D18" w:rsidRDefault="00330D18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  <w:r w:rsidRPr="00330D18">
        <w:rPr>
          <w:rFonts w:ascii="Times New Roman" w:eastAsia="標楷體" w:hAnsi="Times New Roman" w:cs="Times New Roman"/>
        </w:rPr>
        <w:drawing>
          <wp:inline distT="0" distB="0" distL="0" distR="0" wp14:anchorId="17B4AF4A" wp14:editId="0D8C26F1">
            <wp:extent cx="5073376" cy="3105150"/>
            <wp:effectExtent l="0" t="0" r="0" b="0"/>
            <wp:docPr id="6148" name="圖片 5">
              <a:extLst xmlns:a="http://schemas.openxmlformats.org/drawingml/2006/main">
                <a:ext uri="{FF2B5EF4-FFF2-40B4-BE49-F238E27FC236}">
                  <a16:creationId xmlns:a16="http://schemas.microsoft.com/office/drawing/2014/main" id="{16819CE7-F8F5-BA45-9865-2709DF91A73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圖片 5">
                      <a:extLst>
                        <a:ext uri="{FF2B5EF4-FFF2-40B4-BE49-F238E27FC236}">
                          <a16:creationId xmlns:a16="http://schemas.microsoft.com/office/drawing/2014/main" id="{16819CE7-F8F5-BA45-9865-2709DF91A73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651" cy="313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D18" w:rsidRDefault="00330D18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Y</w:t>
      </w:r>
      <w:r>
        <w:rPr>
          <w:rFonts w:ascii="Times New Roman" w:eastAsia="標楷體" w:hAnsi="Times New Roman" w:cs="Times New Roman"/>
        </w:rPr>
        <w:t xml:space="preserve">OLO v3 </w:t>
      </w:r>
      <w:proofErr w:type="spellStart"/>
      <w:r>
        <w:rPr>
          <w:rFonts w:ascii="Times New Roman" w:eastAsia="標楷體" w:hAnsi="Times New Roman" w:cs="Times New Roman"/>
        </w:rPr>
        <w:t>spp</w:t>
      </w:r>
      <w:proofErr w:type="spellEnd"/>
      <w:r>
        <w:rPr>
          <w:rFonts w:ascii="Times New Roman" w:eastAsia="標楷體" w:hAnsi="Times New Roman" w:cs="Times New Roman" w:hint="eastAsia"/>
        </w:rPr>
        <w:t>辨識的結果（有</w:t>
      </w:r>
      <w:r>
        <w:rPr>
          <w:rFonts w:ascii="Times New Roman" w:eastAsia="標楷體" w:hAnsi="Times New Roman" w:cs="Times New Roman"/>
        </w:rPr>
        <w:t>bounding box</w:t>
      </w:r>
      <w:r>
        <w:rPr>
          <w:rFonts w:ascii="Times New Roman" w:eastAsia="標楷體" w:hAnsi="Times New Roman" w:cs="Times New Roman" w:hint="eastAsia"/>
        </w:rPr>
        <w:t>就不是透明</w:t>
      </w:r>
      <w:r>
        <w:rPr>
          <w:rFonts w:ascii="Times New Roman" w:eastAsia="標楷體" w:hAnsi="Times New Roman" w:cs="Times New Roman"/>
        </w:rPr>
        <w:t>PET</w:t>
      </w:r>
      <w:r>
        <w:rPr>
          <w:rFonts w:ascii="Times New Roman" w:eastAsia="標楷體" w:hAnsi="Times New Roman" w:cs="Times New Roman" w:hint="eastAsia"/>
        </w:rPr>
        <w:t>瓶）</w:t>
      </w:r>
    </w:p>
    <w:p w:rsidR="00330D18" w:rsidRDefault="00330D18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  <w:r w:rsidRPr="00330D18">
        <w:rPr>
          <w:rFonts w:ascii="Times New Roman" w:eastAsia="標楷體" w:hAnsi="Times New Roman" w:cs="Times New Roman"/>
        </w:rPr>
        <w:lastRenderedPageBreak/>
        <w:drawing>
          <wp:inline distT="0" distB="0" distL="0" distR="0" wp14:anchorId="10E05BBC" wp14:editId="53DB436F">
            <wp:extent cx="3835400" cy="2603726"/>
            <wp:effectExtent l="0" t="0" r="0" b="0"/>
            <wp:docPr id="6151" name="圖片 8">
              <a:extLst xmlns:a="http://schemas.openxmlformats.org/drawingml/2006/main">
                <a:ext uri="{FF2B5EF4-FFF2-40B4-BE49-F238E27FC236}">
                  <a16:creationId xmlns:a16="http://schemas.microsoft.com/office/drawing/2014/main" id="{B921599C-D2D5-E44E-AF81-54F9E1E20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" name="圖片 8">
                      <a:extLst>
                        <a:ext uri="{FF2B5EF4-FFF2-40B4-BE49-F238E27FC236}">
                          <a16:creationId xmlns:a16="http://schemas.microsoft.com/office/drawing/2014/main" id="{B921599C-D2D5-E44E-AF81-54F9E1E20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893" cy="262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D18" w:rsidRDefault="00330D18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 w:hint="eastAsia"/>
        </w:rPr>
        <w:t>系統示意圖</w:t>
      </w:r>
      <w:r>
        <w:rPr>
          <w:rFonts w:ascii="Times New Roman" w:eastAsia="標楷體" w:hAnsi="Times New Roman" w:cs="Times New Roman"/>
        </w:rPr>
        <w:t xml:space="preserve"> :: </w:t>
      </w:r>
      <w:r>
        <w:rPr>
          <w:rFonts w:ascii="Times New Roman" w:eastAsia="標楷體" w:hAnsi="Times New Roman" w:cs="Times New Roman" w:hint="eastAsia"/>
        </w:rPr>
        <w:t>也許採用</w:t>
      </w:r>
      <w:proofErr w:type="spellStart"/>
      <w:r>
        <w:rPr>
          <w:rFonts w:ascii="Times New Roman" w:eastAsia="標楷體" w:hAnsi="Times New Roman" w:cs="Times New Roman"/>
        </w:rPr>
        <w:t>Hiwin</w:t>
      </w:r>
      <w:proofErr w:type="spellEnd"/>
      <w:r>
        <w:rPr>
          <w:rFonts w:ascii="Times New Roman" w:eastAsia="標楷體" w:hAnsi="Times New Roman" w:cs="Times New Roman"/>
        </w:rPr>
        <w:t>(</w:t>
      </w:r>
      <w:r>
        <w:rPr>
          <w:rFonts w:ascii="Times New Roman" w:eastAsia="標楷體" w:hAnsi="Times New Roman" w:cs="Times New Roman" w:hint="eastAsia"/>
        </w:rPr>
        <w:t>上銀</w:t>
      </w:r>
      <w:r>
        <w:rPr>
          <w:rFonts w:ascii="Times New Roman" w:eastAsia="標楷體" w:hAnsi="Times New Roman" w:cs="Times New Roman"/>
        </w:rPr>
        <w:t>)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1300 mm</w:t>
      </w:r>
      <w:r>
        <w:rPr>
          <w:rFonts w:ascii="Times New Roman" w:eastAsia="標楷體" w:hAnsi="Times New Roman" w:cs="Times New Roman" w:hint="eastAsia"/>
        </w:rPr>
        <w:t xml:space="preserve"> d</w:t>
      </w:r>
      <w:r>
        <w:rPr>
          <w:rFonts w:ascii="Times New Roman" w:eastAsia="標楷體" w:hAnsi="Times New Roman" w:cs="Times New Roman"/>
        </w:rPr>
        <w:t>elta</w:t>
      </w:r>
      <w:r>
        <w:rPr>
          <w:rFonts w:ascii="Times New Roman" w:eastAsia="標楷體" w:hAnsi="Times New Roman" w:cs="Times New Roman" w:hint="eastAsia"/>
        </w:rPr>
        <w:t xml:space="preserve"> </w:t>
      </w:r>
      <w:r>
        <w:rPr>
          <w:rFonts w:ascii="Times New Roman" w:eastAsia="標楷體" w:hAnsi="Times New Roman" w:cs="Times New Roman"/>
        </w:rPr>
        <w:t>robot</w:t>
      </w:r>
    </w:p>
    <w:p w:rsidR="00330D18" w:rsidRDefault="00330D18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  <w:r w:rsidRPr="00330D18">
        <w:rPr>
          <w:rFonts w:ascii="Times New Roman" w:eastAsia="標楷體" w:hAnsi="Times New Roman" w:cs="Times New Roman"/>
        </w:rPr>
        <w:drawing>
          <wp:inline distT="0" distB="0" distL="0" distR="0" wp14:anchorId="0729B06E" wp14:editId="56A94A1A">
            <wp:extent cx="4508500" cy="2491454"/>
            <wp:effectExtent l="0" t="0" r="0" b="0"/>
            <wp:docPr id="7171" name="圖片 9">
              <a:extLst xmlns:a="http://schemas.openxmlformats.org/drawingml/2006/main">
                <a:ext uri="{FF2B5EF4-FFF2-40B4-BE49-F238E27FC236}">
                  <a16:creationId xmlns:a16="http://schemas.microsoft.com/office/drawing/2014/main" id="{2DF12CF2-B571-6540-8D2B-AEC165A4A6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圖片 9">
                      <a:extLst>
                        <a:ext uri="{FF2B5EF4-FFF2-40B4-BE49-F238E27FC236}">
                          <a16:creationId xmlns:a16="http://schemas.microsoft.com/office/drawing/2014/main" id="{2DF12CF2-B571-6540-8D2B-AEC165A4A65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178" cy="24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D18" w:rsidRPr="00330D18" w:rsidRDefault="00330D18" w:rsidP="00330D18">
      <w:pPr>
        <w:numPr>
          <w:ilvl w:val="0"/>
          <w:numId w:val="14"/>
        </w:num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 w:hint="eastAsia"/>
        </w:rPr>
      </w:pPr>
      <w:hyperlink r:id="rId13" w:history="1">
        <w:r w:rsidRPr="00330D18">
          <w:rPr>
            <w:rStyle w:val="a6"/>
            <w:rFonts w:ascii="Times New Roman" w:eastAsia="標楷體" w:hAnsi="Times New Roman" w:cs="Times New Roman"/>
          </w:rPr>
          <w:t>https://www.youtube.com/watch?v=0oXUoaN7WiY</w:t>
        </w:r>
      </w:hyperlink>
      <w:r w:rsidRPr="00330D18">
        <w:rPr>
          <w:rFonts w:ascii="Times New Roman" w:eastAsia="標楷體" w:hAnsi="Times New Roman" w:cs="Times New Roman"/>
        </w:rPr>
        <w:t xml:space="preserve"> </w:t>
      </w:r>
    </w:p>
    <w:p w:rsidR="00330D18" w:rsidRDefault="00330D18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  <w:r w:rsidRPr="00330D18">
        <w:rPr>
          <w:rFonts w:ascii="Times New Roman" w:eastAsia="標楷體" w:hAnsi="Times New Roman" w:cs="Times New Roman"/>
        </w:rPr>
        <w:drawing>
          <wp:inline distT="0" distB="0" distL="0" distR="0" wp14:anchorId="70942B86" wp14:editId="51E67858">
            <wp:extent cx="4435476" cy="2451100"/>
            <wp:effectExtent l="0" t="0" r="0" b="0"/>
            <wp:docPr id="7172" name="圖片 10">
              <a:extLst xmlns:a="http://schemas.openxmlformats.org/drawingml/2006/main">
                <a:ext uri="{FF2B5EF4-FFF2-40B4-BE49-F238E27FC236}">
                  <a16:creationId xmlns:a16="http://schemas.microsoft.com/office/drawing/2014/main" id="{4737B292-3AE9-4A4A-89D2-C36801D73F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" name="圖片 10">
                      <a:extLst>
                        <a:ext uri="{FF2B5EF4-FFF2-40B4-BE49-F238E27FC236}">
                          <a16:creationId xmlns:a16="http://schemas.microsoft.com/office/drawing/2014/main" id="{4737B292-3AE9-4A4A-89D2-C36801D73FE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625" cy="246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0D18" w:rsidRPr="00330D18" w:rsidRDefault="00330D18" w:rsidP="00330D18">
      <w:pPr>
        <w:numPr>
          <w:ilvl w:val="0"/>
          <w:numId w:val="13"/>
        </w:num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  <w:hyperlink r:id="rId15" w:history="1">
        <w:r w:rsidRPr="00330D18">
          <w:rPr>
            <w:rStyle w:val="a6"/>
            <w:rFonts w:ascii="Times New Roman" w:eastAsia="標楷體" w:hAnsi="Times New Roman" w:cs="Times New Roman"/>
          </w:rPr>
          <w:t>https://www.youtube.com/watch?v=Q7tE_vNYzzU</w:t>
        </w:r>
      </w:hyperlink>
      <w:r w:rsidRPr="00330D18">
        <w:rPr>
          <w:rFonts w:ascii="Times New Roman" w:eastAsia="標楷體" w:hAnsi="Times New Roman" w:cs="Times New Roman"/>
        </w:rPr>
        <w:t xml:space="preserve"> </w:t>
      </w:r>
    </w:p>
    <w:p w:rsidR="00330D18" w:rsidRPr="00330D18" w:rsidRDefault="00330D18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 w:hint="eastAsia"/>
        </w:rPr>
      </w:pPr>
    </w:p>
    <w:p w:rsidR="00330D18" w:rsidRDefault="00330D18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  <w:r w:rsidRPr="00330D18">
        <w:rPr>
          <w:rFonts w:ascii="Times New Roman" w:eastAsia="標楷體" w:hAnsi="Times New Roman" w:cs="Times New Roman"/>
        </w:rPr>
        <w:drawing>
          <wp:inline distT="0" distB="0" distL="0" distR="0" wp14:anchorId="39616B71" wp14:editId="0946F681">
            <wp:extent cx="5274310" cy="3956050"/>
            <wp:effectExtent l="0" t="0" r="0" b="635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18" w:rsidRDefault="00330D18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  <w:r w:rsidRPr="00330D18">
        <w:rPr>
          <w:rFonts w:ascii="Times New Roman" w:eastAsia="標楷體" w:hAnsi="Times New Roman" w:cs="Times New Roman"/>
        </w:rPr>
        <w:drawing>
          <wp:inline distT="0" distB="0" distL="0" distR="0" wp14:anchorId="1E9B875A" wp14:editId="2CC86DAD">
            <wp:extent cx="5274310" cy="3956050"/>
            <wp:effectExtent l="0" t="0" r="0" b="635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CEE" w:rsidRDefault="00B22CEE" w:rsidP="00330D18">
      <w:pPr>
        <w:adjustRightInd w:val="0"/>
        <w:snapToGrid w:val="0"/>
        <w:spacing w:beforeLines="50" w:before="180"/>
        <w:jc w:val="center"/>
        <w:rPr>
          <w:rFonts w:ascii="Times New Roman" w:eastAsia="標楷體" w:hAnsi="Times New Roman" w:cs="Times New Roman"/>
        </w:rPr>
      </w:pPr>
    </w:p>
    <w:p w:rsidR="00B22CEE" w:rsidRDefault="00B22CEE">
      <w:pPr>
        <w:rPr>
          <w:rFonts w:ascii="Times New Roman" w:eastAsia="標楷體" w:hAnsi="Times New Roman" w:cs="Times New Roman"/>
        </w:rPr>
      </w:pPr>
      <w:r>
        <w:rPr>
          <w:rFonts w:ascii="Times New Roman" w:eastAsia="標楷體" w:hAnsi="Times New Roman" w:cs="Times New Roman"/>
        </w:rPr>
        <w:br w:type="page"/>
      </w:r>
    </w:p>
    <w:p w:rsidR="00B22CEE" w:rsidRPr="00330D18" w:rsidRDefault="00B22CEE" w:rsidP="00B22CEE">
      <w:pPr>
        <w:pStyle w:val="a3"/>
        <w:numPr>
          <w:ilvl w:val="0"/>
          <w:numId w:val="6"/>
        </w:numPr>
        <w:adjustRightInd w:val="0"/>
        <w:snapToGrid w:val="0"/>
        <w:spacing w:beforeLines="50" w:before="180"/>
        <w:ind w:leftChars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40"/>
          <w:szCs w:val="40"/>
          <w:u w:val="single"/>
        </w:rPr>
        <w:lastRenderedPageBreak/>
        <w:t>Ref</w:t>
      </w:r>
      <w:r>
        <w:rPr>
          <w:rFonts w:ascii="Times New Roman" w:hAnsi="Times New Roman" w:cs="Times New Roman" w:hint="eastAsia"/>
          <w:b/>
          <w:bCs/>
          <w:sz w:val="40"/>
          <w:szCs w:val="40"/>
          <w:u w:val="single"/>
        </w:rPr>
        <w:t>：</w:t>
      </w:r>
    </w:p>
    <w:p w:rsidR="00B22CEE" w:rsidRPr="005443FE" w:rsidRDefault="00B22CEE" w:rsidP="00B22CEE">
      <w:pPr>
        <w:pStyle w:val="a3"/>
        <w:numPr>
          <w:ilvl w:val="1"/>
          <w:numId w:val="6"/>
        </w:numPr>
        <w:ind w:leftChars="0"/>
      </w:pPr>
      <w:proofErr w:type="spellStart"/>
      <w:r w:rsidRPr="00B22CEE">
        <w:rPr>
          <w:rFonts w:ascii="lucida grande" w:hAnsi="lucida grande" w:cs="lucida grande"/>
          <w:color w:val="1A1A1A"/>
          <w:shd w:val="clear" w:color="auto" w:fill="FFFFFF"/>
        </w:rPr>
        <w:t>Abbeel</w:t>
      </w:r>
      <w:proofErr w:type="spellEnd"/>
      <w:r w:rsidRPr="00B22CEE">
        <w:rPr>
          <w:rFonts w:ascii="lucida grande" w:hAnsi="lucida grande" w:cs="lucida grande"/>
          <w:color w:val="1A1A1A"/>
          <w:shd w:val="clear" w:color="auto" w:fill="FFFFFF"/>
        </w:rPr>
        <w:t xml:space="preserve">, P., &amp; Ng, A. Y. (2004). Apprenticeship learning via inverse reinforcement learning. International Conference on Machine </w:t>
      </w:r>
      <w:proofErr w:type="gramStart"/>
      <w:r w:rsidRPr="00B22CEE">
        <w:rPr>
          <w:rFonts w:ascii="lucida grande" w:hAnsi="lucida grande" w:cs="lucida grande"/>
          <w:color w:val="1A1A1A"/>
          <w:shd w:val="clear" w:color="auto" w:fill="FFFFFF"/>
        </w:rPr>
        <w:t>Learning(</w:t>
      </w:r>
      <w:proofErr w:type="gramEnd"/>
      <w:r w:rsidRPr="00B22CEE">
        <w:rPr>
          <w:rFonts w:ascii="lucida grande" w:hAnsi="lucida grande" w:cs="lucida grande"/>
          <w:color w:val="1A1A1A"/>
          <w:shd w:val="clear" w:color="auto" w:fill="FFFFFF"/>
        </w:rPr>
        <w:t>Vol.11, pp.1). ACM.</w:t>
      </w:r>
    </w:p>
    <w:p w:rsidR="00B22CEE" w:rsidRPr="005443FE" w:rsidRDefault="005443FE" w:rsidP="005443FE">
      <w:pPr>
        <w:pStyle w:val="a3"/>
        <w:numPr>
          <w:ilvl w:val="1"/>
          <w:numId w:val="6"/>
        </w:numPr>
        <w:ind w:leftChars="0"/>
        <w:rPr>
          <w:rFonts w:hint="eastAsia"/>
        </w:rPr>
      </w:pPr>
      <w:r>
        <w:rPr>
          <w:rFonts w:ascii="lucida grande" w:hAnsi="lucida grande" w:cs="lucida grande"/>
          <w:color w:val="1A1A1A"/>
          <w:shd w:val="clear" w:color="auto" w:fill="FFFFFF"/>
        </w:rPr>
        <w:t>Format:</w:t>
      </w:r>
    </w:p>
    <w:p w:rsidR="005443FE" w:rsidRPr="00330D18" w:rsidRDefault="005443FE" w:rsidP="005443FE">
      <w:pPr>
        <w:adjustRightInd w:val="0"/>
        <w:snapToGrid w:val="0"/>
        <w:spacing w:beforeLines="50" w:before="180"/>
        <w:rPr>
          <w:rFonts w:ascii="Times New Roman" w:eastAsia="標楷體" w:hAnsi="Times New Roman" w:cs="Times New Roman" w:hint="eastAsia"/>
        </w:rPr>
      </w:pPr>
      <w:r w:rsidRPr="005443FE">
        <w:rPr>
          <w:rFonts w:ascii="Times New Roman" w:eastAsia="標楷體" w:hAnsi="Times New Roman" w:cs="Times New Roman"/>
        </w:rPr>
        <w:drawing>
          <wp:inline distT="0" distB="0" distL="0" distR="0" wp14:anchorId="715BBA76" wp14:editId="0263A2D8">
            <wp:extent cx="3784600" cy="384810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43FE" w:rsidRPr="00330D18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TIXGeneral-Italic">
    <w:panose1 w:val="00000000000000000000"/>
    <w:charset w:val="00"/>
    <w:family w:val="auto"/>
    <w:notTrueType/>
    <w:pitch w:val="variable"/>
    <w:sig w:usb0="A00002BF" w:usb1="42000D4E" w:usb2="02000000" w:usb3="00000000" w:csb0="800001FF" w:csb1="00000000"/>
  </w:font>
  <w:font w:name="STIXGeneral-Regular">
    <w:panose1 w:val="00000000000000000000"/>
    <w:charset w:val="00"/>
    <w:family w:val="auto"/>
    <w:notTrueType/>
    <w:pitch w:val="variable"/>
    <w:sig w:usb0="A00002FF" w:usb1="4203FDFF" w:usb2="02000020" w:usb3="00000000" w:csb0="8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標楷體">
    <w:altName w:val="DF Kai Shu"/>
    <w:panose1 w:val="02010601000101010101"/>
    <w:charset w:val="88"/>
    <w:family w:val="auto"/>
    <w:pitch w:val="variable"/>
    <w:sig w:usb0="00000003" w:usb1="08080000" w:usb2="00000010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45657D"/>
    <w:multiLevelType w:val="hybridMultilevel"/>
    <w:tmpl w:val="6CBE48A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9413DDF"/>
    <w:multiLevelType w:val="hybridMultilevel"/>
    <w:tmpl w:val="C55867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6C961F5"/>
    <w:multiLevelType w:val="hybridMultilevel"/>
    <w:tmpl w:val="B69E5942"/>
    <w:lvl w:ilvl="0" w:tplc="A92EC8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1C8A1276"/>
    <w:multiLevelType w:val="hybridMultilevel"/>
    <w:tmpl w:val="F3C8E8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2CFA1CD4"/>
    <w:multiLevelType w:val="hybridMultilevel"/>
    <w:tmpl w:val="307EB63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53B6382D"/>
    <w:multiLevelType w:val="hybridMultilevel"/>
    <w:tmpl w:val="B1D26CC0"/>
    <w:lvl w:ilvl="0" w:tplc="7A9AD8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3EDE30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20803F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36F00C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F34E8C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E856CE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EB92FC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61823E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DECAB0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abstractNum w:abstractNumId="6" w15:restartNumberingAfterBreak="0">
    <w:nsid w:val="561B1AEE"/>
    <w:multiLevelType w:val="hybridMultilevel"/>
    <w:tmpl w:val="B094C9B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58FE53C1"/>
    <w:multiLevelType w:val="hybridMultilevel"/>
    <w:tmpl w:val="CBDA0706"/>
    <w:lvl w:ilvl="0" w:tplc="F1980D04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ACC374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F4CC6C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84A4FD8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AA0B196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A606C12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3A4C0F4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4649B62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ECA7CDE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98A5CF2"/>
    <w:multiLevelType w:val="hybridMultilevel"/>
    <w:tmpl w:val="DDF0D084"/>
    <w:lvl w:ilvl="0" w:tplc="FE00CE9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AE4E3FE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0CE0630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8D6B492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5CA3654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6DAE80E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692304A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1D8D2CE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554A24C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9A61007"/>
    <w:multiLevelType w:val="hybridMultilevel"/>
    <w:tmpl w:val="03EE02C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5A680AA9"/>
    <w:multiLevelType w:val="multilevel"/>
    <w:tmpl w:val="3ACAC9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65AA0536"/>
    <w:multiLevelType w:val="hybridMultilevel"/>
    <w:tmpl w:val="28605020"/>
    <w:lvl w:ilvl="0" w:tplc="507AD6E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D524876C" w:tentative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3E8C5A6" w:tentative="1">
      <w:start w:val="1"/>
      <w:numFmt w:val="bullet"/>
      <w:lvlText w:val="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2F82AEA" w:tentative="1">
      <w:start w:val="1"/>
      <w:numFmt w:val="bullet"/>
      <w:lvlText w:val="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1C8E958" w:tentative="1">
      <w:start w:val="1"/>
      <w:numFmt w:val="bullet"/>
      <w:lvlText w:val="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DDA03D0" w:tentative="1">
      <w:start w:val="1"/>
      <w:numFmt w:val="bullet"/>
      <w:lvlText w:val="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82A915C" w:tentative="1">
      <w:start w:val="1"/>
      <w:numFmt w:val="bullet"/>
      <w:lvlText w:val="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000673A" w:tentative="1">
      <w:start w:val="1"/>
      <w:numFmt w:val="bullet"/>
      <w:lvlText w:val="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B1E4FCA2" w:tentative="1">
      <w:start w:val="1"/>
      <w:numFmt w:val="bullet"/>
      <w:lvlText w:val="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4E4D87"/>
    <w:multiLevelType w:val="multilevel"/>
    <w:tmpl w:val="1390D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74605723"/>
    <w:multiLevelType w:val="hybridMultilevel"/>
    <w:tmpl w:val="438CDACE"/>
    <w:lvl w:ilvl="0" w:tplc="AD0E73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新細明體" w:hAnsi="新細明體" w:hint="default"/>
      </w:rPr>
    </w:lvl>
    <w:lvl w:ilvl="1" w:tplc="DC2C018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新細明體" w:hAnsi="新細明體" w:hint="default"/>
      </w:rPr>
    </w:lvl>
    <w:lvl w:ilvl="2" w:tplc="E2FEC2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新細明體" w:hAnsi="新細明體" w:hint="default"/>
      </w:rPr>
    </w:lvl>
    <w:lvl w:ilvl="3" w:tplc="97B0C5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新細明體" w:hAnsi="新細明體" w:hint="default"/>
      </w:rPr>
    </w:lvl>
    <w:lvl w:ilvl="4" w:tplc="B59CB3E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新細明體" w:hAnsi="新細明體" w:hint="default"/>
      </w:rPr>
    </w:lvl>
    <w:lvl w:ilvl="5" w:tplc="A7D04D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新細明體" w:hAnsi="新細明體" w:hint="default"/>
      </w:rPr>
    </w:lvl>
    <w:lvl w:ilvl="6" w:tplc="4A367E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新細明體" w:hAnsi="新細明體" w:hint="default"/>
      </w:rPr>
    </w:lvl>
    <w:lvl w:ilvl="7" w:tplc="9A9277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新細明體" w:hAnsi="新細明體" w:hint="default"/>
      </w:rPr>
    </w:lvl>
    <w:lvl w:ilvl="8" w:tplc="42066A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新細明體" w:hAnsi="新細明體" w:hint="default"/>
      </w:rPr>
    </w:lvl>
  </w:abstractNum>
  <w:num w:numId="1">
    <w:abstractNumId w:val="1"/>
  </w:num>
  <w:num w:numId="2">
    <w:abstractNumId w:val="7"/>
  </w:num>
  <w:num w:numId="3">
    <w:abstractNumId w:val="8"/>
  </w:num>
  <w:num w:numId="4">
    <w:abstractNumId w:val="11"/>
  </w:num>
  <w:num w:numId="5">
    <w:abstractNumId w:val="2"/>
  </w:num>
  <w:num w:numId="6">
    <w:abstractNumId w:val="3"/>
  </w:num>
  <w:num w:numId="7">
    <w:abstractNumId w:val="6"/>
  </w:num>
  <w:num w:numId="8">
    <w:abstractNumId w:val="0"/>
  </w:num>
  <w:num w:numId="9">
    <w:abstractNumId w:val="4"/>
  </w:num>
  <w:num w:numId="10">
    <w:abstractNumId w:val="9"/>
  </w:num>
  <w:num w:numId="11">
    <w:abstractNumId w:val="12"/>
  </w:num>
  <w:num w:numId="12">
    <w:abstractNumId w:val="10"/>
  </w:num>
  <w:num w:numId="13">
    <w:abstractNumId w:val="5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4FD2"/>
    <w:rsid w:val="0004633D"/>
    <w:rsid w:val="00051A28"/>
    <w:rsid w:val="00110ADB"/>
    <w:rsid w:val="001252CB"/>
    <w:rsid w:val="0016409E"/>
    <w:rsid w:val="001D5420"/>
    <w:rsid w:val="002C22FE"/>
    <w:rsid w:val="00330D18"/>
    <w:rsid w:val="003333CB"/>
    <w:rsid w:val="00347479"/>
    <w:rsid w:val="003611F4"/>
    <w:rsid w:val="00365B7E"/>
    <w:rsid w:val="00366B28"/>
    <w:rsid w:val="00390443"/>
    <w:rsid w:val="003C6C6B"/>
    <w:rsid w:val="003D0DD8"/>
    <w:rsid w:val="00401247"/>
    <w:rsid w:val="00471CF2"/>
    <w:rsid w:val="00475410"/>
    <w:rsid w:val="00484906"/>
    <w:rsid w:val="005443FE"/>
    <w:rsid w:val="0057275F"/>
    <w:rsid w:val="005E10FE"/>
    <w:rsid w:val="005E6CDB"/>
    <w:rsid w:val="006C5495"/>
    <w:rsid w:val="006D3539"/>
    <w:rsid w:val="0074260F"/>
    <w:rsid w:val="007D7670"/>
    <w:rsid w:val="00896404"/>
    <w:rsid w:val="008E42AF"/>
    <w:rsid w:val="009A116D"/>
    <w:rsid w:val="009C00D9"/>
    <w:rsid w:val="009E5431"/>
    <w:rsid w:val="00A12173"/>
    <w:rsid w:val="00A67780"/>
    <w:rsid w:val="00AB2797"/>
    <w:rsid w:val="00B22CEE"/>
    <w:rsid w:val="00B26F9F"/>
    <w:rsid w:val="00B301D4"/>
    <w:rsid w:val="00BC2454"/>
    <w:rsid w:val="00D02372"/>
    <w:rsid w:val="00D3691F"/>
    <w:rsid w:val="00D74FD2"/>
    <w:rsid w:val="00DB32FE"/>
    <w:rsid w:val="00DB744F"/>
    <w:rsid w:val="00DD0FEF"/>
    <w:rsid w:val="00EB2700"/>
    <w:rsid w:val="00ED5695"/>
    <w:rsid w:val="00F900EE"/>
    <w:rsid w:val="00F90434"/>
    <w:rsid w:val="00F92638"/>
    <w:rsid w:val="00FA6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A99BDC"/>
  <w15:chartTrackingRefBased/>
  <w15:docId w15:val="{80A16F24-E548-489E-A3B6-A201C723EC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744F"/>
    <w:rPr>
      <w:rFonts w:ascii="新細明體" w:eastAsia="新細明體" w:hAnsi="新細明體" w:cs="新細明體"/>
      <w:kern w:val="0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74FD2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2C22FE"/>
    <w:pPr>
      <w:spacing w:before="100" w:beforeAutospacing="1" w:after="100" w:afterAutospacing="1"/>
    </w:pPr>
  </w:style>
  <w:style w:type="table" w:styleId="a4">
    <w:name w:val="Table Grid"/>
    <w:basedOn w:val="a1"/>
    <w:uiPriority w:val="39"/>
    <w:rsid w:val="009E543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i">
    <w:name w:val="mi"/>
    <w:basedOn w:val="a0"/>
    <w:rsid w:val="005E10FE"/>
  </w:style>
  <w:style w:type="character" w:customStyle="1" w:styleId="mo">
    <w:name w:val="mo"/>
    <w:basedOn w:val="a0"/>
    <w:rsid w:val="005E10FE"/>
  </w:style>
  <w:style w:type="character" w:customStyle="1" w:styleId="apple-converted-space">
    <w:name w:val="apple-converted-space"/>
    <w:basedOn w:val="a0"/>
    <w:rsid w:val="005E10FE"/>
  </w:style>
  <w:style w:type="character" w:styleId="a5">
    <w:name w:val="Placeholder Text"/>
    <w:basedOn w:val="a0"/>
    <w:uiPriority w:val="99"/>
    <w:semiHidden/>
    <w:rsid w:val="00330D18"/>
    <w:rPr>
      <w:color w:val="808080"/>
    </w:rPr>
  </w:style>
  <w:style w:type="character" w:customStyle="1" w:styleId="mn">
    <w:name w:val="mn"/>
    <w:basedOn w:val="a0"/>
    <w:rsid w:val="00330D18"/>
  </w:style>
  <w:style w:type="character" w:styleId="a6">
    <w:name w:val="Hyperlink"/>
    <w:basedOn w:val="a0"/>
    <w:uiPriority w:val="99"/>
    <w:unhideWhenUsed/>
    <w:rsid w:val="00330D18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30D18"/>
    <w:rPr>
      <w:color w:val="605E5C"/>
      <w:shd w:val="clear" w:color="auto" w:fill="E1DFDD"/>
    </w:rPr>
  </w:style>
  <w:style w:type="character" w:styleId="a8">
    <w:name w:val="Strong"/>
    <w:basedOn w:val="a0"/>
    <w:uiPriority w:val="22"/>
    <w:qFormat/>
    <w:rsid w:val="00B22CE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32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103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2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6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952243">
          <w:marLeft w:val="85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97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41695">
          <w:marLeft w:val="1123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60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03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04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37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9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0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7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91522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895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67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7455">
          <w:marLeft w:val="85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33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10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2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867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09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545402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6330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944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www.youtube.com/watch?v=0oXUoaN7WiY" TargetMode="External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youtube.com/watch?v=Q7tE_vNYzzU" TargetMode="External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9</Pages>
  <Words>430</Words>
  <Characters>2456</Characters>
  <Application>Microsoft Office Word</Application>
  <DocSecurity>0</DocSecurity>
  <Lines>20</Lines>
  <Paragraphs>5</Paragraphs>
  <ScaleCrop>false</ScaleCrop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User</cp:lastModifiedBy>
  <cp:revision>5</cp:revision>
  <dcterms:created xsi:type="dcterms:W3CDTF">2020-06-26T01:38:00Z</dcterms:created>
  <dcterms:modified xsi:type="dcterms:W3CDTF">2020-06-26T15:59:00Z</dcterms:modified>
</cp:coreProperties>
</file>